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9662" w14:textId="4D9A41D3" w:rsidR="00264B62" w:rsidRDefault="004D0A2B" w:rsidP="00CF647F">
      <w:pPr>
        <w:pStyle w:val="21MainSubheadinglevel1"/>
      </w:pPr>
      <w:r>
        <w:t xml:space="preserve">Meeting </w:t>
      </w:r>
      <w:r w:rsidR="00CC465D">
        <w:t xml:space="preserve">Decisions and </w:t>
      </w:r>
      <w:r w:rsidR="00895F5A">
        <w:t>Actions</w:t>
      </w:r>
    </w:p>
    <w:tbl>
      <w:tblPr>
        <w:tblStyle w:val="4CLINZTablegridonly"/>
        <w:tblW w:w="8647" w:type="dxa"/>
        <w:tblLook w:val="0660" w:firstRow="1" w:lastRow="1" w:firstColumn="0" w:lastColumn="0" w:noHBand="1" w:noVBand="1"/>
      </w:tblPr>
      <w:tblGrid>
        <w:gridCol w:w="2268"/>
        <w:gridCol w:w="6379"/>
      </w:tblGrid>
      <w:tr w:rsidR="008E45ED" w:rsidRPr="003B4C7C" w14:paraId="18D8687A" w14:textId="77777777" w:rsidTr="00CD6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00DAF498" w14:textId="77777777" w:rsidR="008E45ED" w:rsidRPr="00F91EA5" w:rsidRDefault="00351757" w:rsidP="003B4C7C">
            <w:pPr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Meeting date</w:t>
            </w:r>
          </w:p>
        </w:tc>
        <w:sdt>
          <w:sdtPr>
            <w:id w:val="-428580342"/>
            <w:placeholder>
              <w:docPart w:val="D8A54C04C8B840FF90375C41BF811F79"/>
            </w:placeholder>
            <w:date w:fullDate="2021-04-15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</w:tcPr>
              <w:p w14:paraId="6AE61C4B" w14:textId="53C46D7F" w:rsidR="008E45ED" w:rsidRPr="00F91EA5" w:rsidRDefault="00DE03A2" w:rsidP="007C0800">
                <w:pPr>
                  <w:rPr>
                    <w:rFonts w:ascii="Segoe UI Semibold" w:hAnsi="Segoe UI Semibold" w:cs="Segoe UI Semibold"/>
                  </w:rPr>
                </w:pPr>
                <w:r>
                  <w:t>15/04</w:t>
                </w:r>
                <w:r w:rsidR="007F64E0" w:rsidRPr="007F64E0">
                  <w:t>/2021</w:t>
                </w:r>
              </w:p>
            </w:tc>
          </w:sdtContent>
        </w:sdt>
      </w:tr>
      <w:tr w:rsidR="007F64E0" w:rsidRPr="003B4C7C" w14:paraId="5E0DC35F" w14:textId="77777777" w:rsidTr="00CD6F01">
        <w:tc>
          <w:tcPr>
            <w:tcW w:w="2268" w:type="dxa"/>
          </w:tcPr>
          <w:p w14:paraId="412CDFAB" w14:textId="77777777" w:rsidR="007F64E0" w:rsidRPr="007F64E0" w:rsidRDefault="007F64E0" w:rsidP="007F64E0">
            <w:r w:rsidRPr="007F64E0">
              <w:t>Time</w:t>
            </w:r>
          </w:p>
        </w:tc>
        <w:sdt>
          <w:sdtPr>
            <w:alias w:val="Time"/>
            <w:id w:val="1598827655"/>
            <w:placeholder>
              <w:docPart w:val="0505F55F29264EB2B311A41D0A321A81"/>
            </w:placeholder>
          </w:sdtPr>
          <w:sdtEndPr/>
          <w:sdtContent>
            <w:tc>
              <w:tcPr>
                <w:tcW w:w="6379" w:type="dxa"/>
              </w:tcPr>
              <w:p w14:paraId="718D8AAB" w14:textId="6AB1C435" w:rsidR="007F64E0" w:rsidRPr="007F64E0" w:rsidRDefault="007F64E0" w:rsidP="007F64E0">
                <w:r w:rsidRPr="007F64E0">
                  <w:t>2-4pm</w:t>
                </w:r>
              </w:p>
            </w:tc>
          </w:sdtContent>
        </w:sdt>
      </w:tr>
      <w:tr w:rsidR="007F64E0" w:rsidRPr="003B4C7C" w14:paraId="171EABF4" w14:textId="77777777" w:rsidTr="00CD6F01">
        <w:tc>
          <w:tcPr>
            <w:tcW w:w="2268" w:type="dxa"/>
          </w:tcPr>
          <w:p w14:paraId="510CFA16" w14:textId="77777777" w:rsidR="007F64E0" w:rsidRPr="007F64E0" w:rsidRDefault="007F64E0" w:rsidP="007F64E0">
            <w:r w:rsidRPr="007F64E0">
              <w:t>Venue</w:t>
            </w:r>
          </w:p>
        </w:tc>
        <w:sdt>
          <w:sdtPr>
            <w:alias w:val="Venue"/>
            <w:tag w:val="From"/>
            <w:id w:val="-1251506032"/>
            <w:placeholder>
              <w:docPart w:val="1651EFD86C89468086D80CDD7B516299"/>
            </w:placeholder>
          </w:sdtPr>
          <w:sdtEndPr/>
          <w:sdtContent>
            <w:tc>
              <w:tcPr>
                <w:tcW w:w="6379" w:type="dxa"/>
              </w:tcPr>
              <w:p w14:paraId="79E31161" w14:textId="3A829F7F" w:rsidR="007F64E0" w:rsidRPr="007F64E0" w:rsidRDefault="007F64E0" w:rsidP="007F64E0">
                <w:r w:rsidRPr="007F64E0">
                  <w:t xml:space="preserve">LINZ, </w:t>
                </w:r>
                <w:r w:rsidR="00DE03A2">
                  <w:t>Pohutukawa</w:t>
                </w:r>
                <w:r w:rsidRPr="007F64E0">
                  <w:t xml:space="preserve"> L7 &amp; MT Conference Call</w:t>
                </w:r>
              </w:p>
            </w:tc>
          </w:sdtContent>
        </w:sdt>
      </w:tr>
      <w:tr w:rsidR="00DE03A2" w:rsidRPr="003B4C7C" w14:paraId="13FCA150" w14:textId="77777777" w:rsidTr="00CD6F01">
        <w:tc>
          <w:tcPr>
            <w:tcW w:w="2268" w:type="dxa"/>
          </w:tcPr>
          <w:p w14:paraId="0EB770E8" w14:textId="77777777" w:rsidR="00DE03A2" w:rsidRPr="00DE03A2" w:rsidRDefault="00DE03A2" w:rsidP="00DE03A2">
            <w:r w:rsidRPr="00895F5A">
              <w:t>Attendees</w:t>
            </w:r>
          </w:p>
        </w:tc>
        <w:sdt>
          <w:sdtPr>
            <w:alias w:val="Attendees"/>
            <w:id w:val="1678003068"/>
            <w:placeholder>
              <w:docPart w:val="69021486FE46412CBF0C3C3045939940"/>
            </w:placeholder>
          </w:sdtPr>
          <w:sdtEndPr/>
          <w:sdtContent>
            <w:tc>
              <w:tcPr>
                <w:tcW w:w="6379" w:type="dxa"/>
              </w:tcPr>
              <w:p w14:paraId="2E732FC7" w14:textId="1D65B6DF" w:rsidR="00DE03A2" w:rsidRPr="00DE03A2" w:rsidRDefault="00DE03A2" w:rsidP="00DE03A2">
                <w:r w:rsidRPr="00DE03A2">
                  <w:t>Heiko Philippi (MPI), Jenny Black (GNS), Deborah Burgess (MFE), Anna Meissner (LINZ), Rachel Gabara (LINZ, Chair), Miles Dunkin (MBIE)</w:t>
                </w:r>
              </w:p>
            </w:tc>
          </w:sdtContent>
        </w:sdt>
      </w:tr>
      <w:tr w:rsidR="00DE03A2" w:rsidRPr="003B4C7C" w14:paraId="2FD0D691" w14:textId="77777777" w:rsidTr="00821FD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tcW w:w="2268" w:type="dxa"/>
          </w:tcPr>
          <w:p w14:paraId="5DC5407E" w14:textId="77777777" w:rsidR="00DE03A2" w:rsidRPr="00DE03A2" w:rsidRDefault="00DE03A2" w:rsidP="00DE03A2">
            <w:r w:rsidRPr="00895F5A">
              <w:t>Apologies</w:t>
            </w:r>
          </w:p>
        </w:tc>
        <w:tc>
          <w:tcPr>
            <w:tcW w:w="6379" w:type="dxa"/>
          </w:tcPr>
          <w:p w14:paraId="73481815" w14:textId="4E0F0539" w:rsidR="00DE03A2" w:rsidRPr="00DE03A2" w:rsidRDefault="00DE03A2" w:rsidP="00DE03A2">
            <w:r w:rsidRPr="003760F4">
              <w:t xml:space="preserve">Enrique Pardo (DOC), Paul Trudgian </w:t>
            </w:r>
            <w:r w:rsidRPr="00DE03A2">
              <w:t>(NZDF), Te Aomihia Walker (TOK), Shaun Weston (DOC)</w:t>
            </w:r>
            <w:r>
              <w:t xml:space="preserve">, </w:t>
            </w:r>
            <w:r w:rsidRPr="00DE03A2">
              <w:t xml:space="preserve">Vaughan Stagpoole (GNS), Oliver Wade (Marlborough District Council – Local Gvt Rep), </w:t>
            </w:r>
            <w:sdt>
              <w:sdtPr>
                <w:alias w:val="Apologies"/>
                <w:tag w:val="Apologies"/>
                <w:id w:val="144242096"/>
                <w:placeholder>
                  <w:docPart w:val="10BFD87AF2B64381B9E58B55FA54F2EB"/>
                </w:placeholder>
              </w:sdtPr>
              <w:sdtEndPr/>
              <w:sdtContent>
                <w:r w:rsidRPr="00DE03A2">
                  <w:t>Barb Hayden (NIWA), Stephen Hunt (Waikato Regional Council – Local Gvt Rep Rep), Sorrel O'Connell-Milne (Environment Southland Regional Council - Local Gvt Rep), Jochen Smidt (NIWA),</w:t>
                </w:r>
              </w:sdtContent>
            </w:sdt>
          </w:p>
        </w:tc>
      </w:tr>
    </w:tbl>
    <w:p w14:paraId="6060B0C7" w14:textId="77777777" w:rsidR="00B87B22" w:rsidRPr="00B87B22" w:rsidRDefault="00B87B22" w:rsidP="00B87B22">
      <w:pPr>
        <w:rPr>
          <w:lang w:eastAsia="en-NZ"/>
        </w:rPr>
      </w:pPr>
    </w:p>
    <w:p w14:paraId="76DB9A75" w14:textId="77777777" w:rsidR="00AD7F5C" w:rsidRDefault="00AD7F5C" w:rsidP="00CF647F">
      <w:pPr>
        <w:pStyle w:val="23Subheadinglevel3"/>
      </w:pPr>
      <w:r>
        <w:t>D</w:t>
      </w:r>
      <w:r w:rsidRPr="00351757">
        <w:t xml:space="preserve">iscussion </w:t>
      </w:r>
      <w:r w:rsidR="00DA67DD">
        <w:t>items</w:t>
      </w:r>
    </w:p>
    <w:tbl>
      <w:tblPr>
        <w:tblStyle w:val="4CLINZTablegridonly"/>
        <w:tblW w:w="8731" w:type="dxa"/>
        <w:tblLook w:val="0660" w:firstRow="1" w:lastRow="1" w:firstColumn="0" w:lastColumn="0" w:noHBand="1" w:noVBand="1"/>
      </w:tblPr>
      <w:tblGrid>
        <w:gridCol w:w="578"/>
        <w:gridCol w:w="8153"/>
      </w:tblGrid>
      <w:tr w:rsidR="00CD6F01" w:rsidRPr="003B4C7C" w14:paraId="5B79C7A9" w14:textId="77777777" w:rsidTr="00922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8" w:type="dxa"/>
          </w:tcPr>
          <w:p w14:paraId="61C16905" w14:textId="77777777" w:rsidR="00CD6F01" w:rsidRPr="00F91EA5" w:rsidRDefault="00CD6F01" w:rsidP="003B4C7C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153" w:type="dxa"/>
          </w:tcPr>
          <w:p w14:paraId="53E6E205" w14:textId="77777777" w:rsidR="00CD6F01" w:rsidRPr="00F91EA5" w:rsidRDefault="00DA67DD" w:rsidP="003B4C7C">
            <w:pPr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Description</w:t>
            </w:r>
          </w:p>
        </w:tc>
      </w:tr>
      <w:tr w:rsidR="007F64E0" w:rsidRPr="003B4C7C" w14:paraId="17F8A406" w14:textId="77777777" w:rsidTr="00922177">
        <w:tc>
          <w:tcPr>
            <w:tcW w:w="578" w:type="dxa"/>
          </w:tcPr>
          <w:p w14:paraId="69ED832C" w14:textId="77777777" w:rsidR="007F64E0" w:rsidRPr="007F64E0" w:rsidRDefault="007F64E0" w:rsidP="007F64E0">
            <w:r w:rsidRPr="007F64E0">
              <w:t>1</w:t>
            </w:r>
          </w:p>
        </w:tc>
        <w:tc>
          <w:tcPr>
            <w:tcW w:w="8153" w:type="dxa"/>
          </w:tcPr>
          <w:sdt>
            <w:sdtPr>
              <w:alias w:val="Placeholder"/>
              <w:tag w:val="Add answer"/>
              <w:id w:val="173625940"/>
              <w:placeholder>
                <w:docPart w:val="D6CCF98550134AD4BC3737EC10AA078A"/>
              </w:placeholder>
            </w:sdtPr>
            <w:sdtEndPr/>
            <w:sdtContent>
              <w:p w14:paraId="0ED2634C" w14:textId="25B99EFA" w:rsidR="00DE03A2" w:rsidRDefault="007F64E0" w:rsidP="007F64E0">
                <w:r w:rsidRPr="007F64E0">
                  <w:t xml:space="preserve">Minutes of the previous meeting </w:t>
                </w:r>
                <w:r w:rsidR="00B87B22">
                  <w:t>further discussed</w:t>
                </w:r>
                <w:r w:rsidR="00B87B22" w:rsidRPr="00B87B22">
                  <w:t xml:space="preserve"> </w:t>
                </w:r>
                <w:r w:rsidR="00B87B22">
                  <w:t xml:space="preserve">and </w:t>
                </w:r>
                <w:r w:rsidRPr="007F64E0">
                  <w:t>accepted</w:t>
                </w:r>
                <w:r w:rsidR="00B87B22">
                  <w:t>.</w:t>
                </w:r>
              </w:p>
              <w:p w14:paraId="3FE696E2" w14:textId="7F83B348" w:rsidR="00DE03A2" w:rsidRDefault="00DE03A2" w:rsidP="007F64E0">
                <w:r>
                  <w:t xml:space="preserve">The SG discussed </w:t>
                </w:r>
                <w:r w:rsidR="00B87B22">
                  <w:t xml:space="preserve">again </w:t>
                </w:r>
                <w:r>
                  <w:t>potential marine issues that could be submitted to the PCE for investigation:</w:t>
                </w:r>
              </w:p>
              <w:p w14:paraId="62557DCD" w14:textId="38C519FF" w:rsidR="00DE03A2" w:rsidRDefault="00DE03A2" w:rsidP="00DE03A2">
                <w:pPr>
                  <w:pStyle w:val="33Bodybullets"/>
                </w:pPr>
                <w:r>
                  <w:t>marine protected areas</w:t>
                </w:r>
                <w:r w:rsidR="00B87B22">
                  <w:t>,</w:t>
                </w:r>
                <w:r>
                  <w:t xml:space="preserve"> and the coordination and mandate of the different areas based on their </w:t>
                </w:r>
                <w:r w:rsidR="00972F08">
                  <w:t>juristictions</w:t>
                </w:r>
                <w:r>
                  <w:t>,</w:t>
                </w:r>
              </w:p>
              <w:p w14:paraId="39F73E74" w14:textId="28BCBDFC" w:rsidR="00DE03A2" w:rsidRDefault="00DE03A2" w:rsidP="00DE03A2">
                <w:pPr>
                  <w:pStyle w:val="33Bodybullets"/>
                </w:pPr>
                <w:r>
                  <w:t>habitat mapping</w:t>
                </w:r>
                <w:r w:rsidR="00B87B22">
                  <w:t>,</w:t>
                </w:r>
              </w:p>
              <w:p w14:paraId="7170A482" w14:textId="2E989346" w:rsidR="00DE03A2" w:rsidRDefault="00DE03A2" w:rsidP="00DE03A2">
                <w:pPr>
                  <w:pStyle w:val="33Bodybullets"/>
                </w:pPr>
                <w:r>
                  <w:t xml:space="preserve">freshwater effluence and sedimentation/pollution issues in estuaries, </w:t>
                </w:r>
              </w:p>
              <w:p w14:paraId="018B5102" w14:textId="28ADE53E" w:rsidR="00B87B22" w:rsidRDefault="00B87B22" w:rsidP="00DE03A2">
                <w:pPr>
                  <w:pStyle w:val="33Bodybullets"/>
                </w:pPr>
                <w:r>
                  <w:t>t</w:t>
                </w:r>
                <w:r w:rsidRPr="00B87B22">
                  <w:t xml:space="preserve">rawl footprint analysis, and the lack of information around habitat mapping in some </w:t>
                </w:r>
                <w:r>
                  <w:t xml:space="preserve">fished </w:t>
                </w:r>
                <w:r w:rsidRPr="00B87B22">
                  <w:t>areas</w:t>
                </w:r>
                <w:r>
                  <w:t>,</w:t>
                </w:r>
              </w:p>
              <w:p w14:paraId="57CE1496" w14:textId="3AA9B68F" w:rsidR="007F64E0" w:rsidRPr="007F64E0" w:rsidRDefault="00DE03A2" w:rsidP="008416E8">
                <w:pPr>
                  <w:pStyle w:val="33Bodybullets"/>
                </w:pPr>
                <w:r>
                  <w:t>open ocean aquaculture and the need for data (bathymetry and other data beyond 100m depth).</w:t>
                </w:r>
              </w:p>
            </w:sdtContent>
          </w:sdt>
        </w:tc>
      </w:tr>
      <w:tr w:rsidR="007F64E0" w:rsidRPr="003B4C7C" w14:paraId="5DE19908" w14:textId="77777777" w:rsidTr="00922177">
        <w:tc>
          <w:tcPr>
            <w:tcW w:w="578" w:type="dxa"/>
          </w:tcPr>
          <w:p w14:paraId="21A6DBB4" w14:textId="0C701864" w:rsidR="007F64E0" w:rsidRPr="007F64E0" w:rsidRDefault="007F64E0" w:rsidP="007F64E0">
            <w:r>
              <w:t>2</w:t>
            </w:r>
          </w:p>
        </w:tc>
        <w:tc>
          <w:tcPr>
            <w:tcW w:w="8153" w:type="dxa"/>
          </w:tcPr>
          <w:p w14:paraId="71F6D714" w14:textId="25A22975" w:rsidR="00DE03A2" w:rsidRDefault="00DE03A2" w:rsidP="00DE03A2">
            <w:pPr>
              <w:rPr>
                <w:rStyle w:val="00Bold"/>
              </w:rPr>
            </w:pPr>
            <w:r w:rsidRPr="00DE03A2">
              <w:rPr>
                <w:rStyle w:val="00Bold"/>
              </w:rPr>
              <w:t>Welcome, recap and housekeeping</w:t>
            </w:r>
          </w:p>
          <w:p w14:paraId="4A972F68" w14:textId="798520B3" w:rsidR="00DE03A2" w:rsidRDefault="00DE03A2" w:rsidP="00DE03A2">
            <w:r>
              <w:t xml:space="preserve">The chair opened the meeting by </w:t>
            </w:r>
            <w:r w:rsidR="00B87B22">
              <w:t>re</w:t>
            </w:r>
            <w:r>
              <w:t>stating the importance of the MGI work programme</w:t>
            </w:r>
            <w:r w:rsidR="009B2745">
              <w:t xml:space="preserve"> and achi</w:t>
            </w:r>
            <w:r>
              <w:t xml:space="preserve">evements </w:t>
            </w:r>
            <w:r w:rsidR="009B2745">
              <w:t xml:space="preserve">made </w:t>
            </w:r>
            <w:r>
              <w:t>since 2018:</w:t>
            </w:r>
          </w:p>
          <w:p w14:paraId="66E95EC9" w14:textId="7A836E27" w:rsidR="007F64E0" w:rsidRDefault="00B87B22" w:rsidP="00DE03A2">
            <w:pPr>
              <w:pStyle w:val="33Bodybullets"/>
            </w:pPr>
            <w:r>
              <w:t>e</w:t>
            </w:r>
            <w:r w:rsidR="00DE03A2">
              <w:t>stablishment of the NZMGI-W</w:t>
            </w:r>
            <w:r w:rsidR="009B2745">
              <w:t>G</w:t>
            </w:r>
            <w:r w:rsidR="00DE03A2">
              <w:t xml:space="preserve"> bringing together over 150 stakeholders,</w:t>
            </w:r>
          </w:p>
          <w:p w14:paraId="795A4907" w14:textId="4F9D8B2A" w:rsidR="009B2745" w:rsidRDefault="009B2745" w:rsidP="00DE03A2">
            <w:pPr>
              <w:pStyle w:val="33Bodybullets"/>
            </w:pPr>
            <w:r>
              <w:t xml:space="preserve">work programme </w:t>
            </w:r>
            <w:r w:rsidRPr="009B2745">
              <w:t>and commitment from key stakeholders to lead on delivering</w:t>
            </w:r>
            <w:r>
              <w:t>,</w:t>
            </w:r>
          </w:p>
          <w:p w14:paraId="06403C7C" w14:textId="1F25BECA" w:rsidR="00DE03A2" w:rsidRDefault="00B87B22" w:rsidP="009B2745">
            <w:pPr>
              <w:pStyle w:val="33Bodybullets"/>
            </w:pPr>
            <w:r>
              <w:lastRenderedPageBreak/>
              <w:t>c</w:t>
            </w:r>
            <w:r w:rsidR="00DE03A2">
              <w:t xml:space="preserve">reation of communication channels (slack, website, newsletter) and communication material (infographics, road maps) </w:t>
            </w:r>
            <w:r w:rsidR="009B2745">
              <w:t xml:space="preserve">to raise awareness </w:t>
            </w:r>
            <w:r w:rsidR="00DE03A2">
              <w:t xml:space="preserve">on </w:t>
            </w:r>
            <w:r w:rsidR="009B2745">
              <w:t xml:space="preserve">progress and achievements, on </w:t>
            </w:r>
            <w:r w:rsidR="009B2745" w:rsidRPr="009B2745">
              <w:t>the value of MGI</w:t>
            </w:r>
            <w:r w:rsidR="009B2745">
              <w:t xml:space="preserve"> and GIS</w:t>
            </w:r>
            <w:r w:rsidR="009B2745" w:rsidRPr="009B2745">
              <w:t xml:space="preserve"> events,</w:t>
            </w:r>
          </w:p>
          <w:p w14:paraId="662DCDB9" w14:textId="408182B3" w:rsidR="00DE03A2" w:rsidRDefault="009B2745" w:rsidP="00DE03A2">
            <w:pPr>
              <w:pStyle w:val="33Bodybullets"/>
            </w:pPr>
            <w:r>
              <w:t>c</w:t>
            </w:r>
            <w:r w:rsidR="00DE03A2">
              <w:t xml:space="preserve">ompletion and publication of </w:t>
            </w:r>
            <w:r>
              <w:t>six</w:t>
            </w:r>
            <w:r w:rsidR="00DE03A2">
              <w:t xml:space="preserve"> MGI stocktakes,</w:t>
            </w:r>
          </w:p>
          <w:p w14:paraId="45DD7593" w14:textId="0614FF2A" w:rsidR="00DE03A2" w:rsidRDefault="00DE03A2" w:rsidP="00DE03A2">
            <w:pPr>
              <w:pStyle w:val="33Bodybullets"/>
            </w:pPr>
            <w:r>
              <w:t xml:space="preserve">guidance documents </w:t>
            </w:r>
            <w:r w:rsidR="009B2745" w:rsidRPr="009B2745">
              <w:t xml:space="preserve">to support others to take stock of their MGI </w:t>
            </w:r>
            <w:r w:rsidR="009B2745">
              <w:t>(</w:t>
            </w:r>
            <w:r>
              <w:t>benefits, learnings, and processes to undertake a stocktake, along with metadata support</w:t>
            </w:r>
            <w:r w:rsidR="009B2745">
              <w:t>),</w:t>
            </w:r>
          </w:p>
          <w:p w14:paraId="0BE852B8" w14:textId="338917AC" w:rsidR="009B2745" w:rsidRDefault="009B2745" w:rsidP="00DE03A2">
            <w:pPr>
              <w:pStyle w:val="33Bodybullets"/>
            </w:pPr>
            <w:r>
              <w:t>investigation of 10 data portals.</w:t>
            </w:r>
          </w:p>
          <w:p w14:paraId="194742FD" w14:textId="1214906C" w:rsidR="0033518D" w:rsidRPr="007F64E0" w:rsidRDefault="009B2745" w:rsidP="009B2745">
            <w:r>
              <w:t>Our MGI</w:t>
            </w:r>
            <w:r w:rsidRPr="009B2745">
              <w:t xml:space="preserve"> projects cannot progress without collaboration</w:t>
            </w:r>
            <w:r>
              <w:t>.</w:t>
            </w:r>
            <w:r w:rsidR="00DE03A2">
              <w:t xml:space="preserve"> </w:t>
            </w:r>
            <w:r>
              <w:t>M</w:t>
            </w:r>
            <w:r w:rsidR="00DE03A2">
              <w:t xml:space="preserve">ost of the work </w:t>
            </w:r>
            <w:r>
              <w:t xml:space="preserve">so far </w:t>
            </w:r>
            <w:r w:rsidR="00DE03A2">
              <w:t>has been progress</w:t>
            </w:r>
            <w:r w:rsidR="00B87B22">
              <w:t>ed</w:t>
            </w:r>
            <w:r w:rsidR="00DE03A2">
              <w:t xml:space="preserve"> by members of the SG and it is </w:t>
            </w:r>
            <w:r w:rsidR="00B87B22">
              <w:t>necessary</w:t>
            </w:r>
            <w:r w:rsidR="00DE03A2">
              <w:t xml:space="preserve"> to </w:t>
            </w:r>
            <w:r w:rsidR="00B87B22">
              <w:t xml:space="preserve">seek support from </w:t>
            </w:r>
            <w:r w:rsidR="00DE03A2">
              <w:t xml:space="preserve">the </w:t>
            </w:r>
            <w:r>
              <w:t xml:space="preserve">rest of the </w:t>
            </w:r>
            <w:r w:rsidR="00DE03A2">
              <w:t xml:space="preserve">WG </w:t>
            </w:r>
            <w:r w:rsidR="00B87B22">
              <w:t>members</w:t>
            </w:r>
            <w:r w:rsidR="00DE03A2">
              <w:t>.</w:t>
            </w:r>
            <w:r>
              <w:t xml:space="preserve"> </w:t>
            </w:r>
            <w:r w:rsidR="00DE03A2">
              <w:t>SG members c</w:t>
            </w:r>
            <w:r w:rsidR="00B87B22">
              <w:t>ommit</w:t>
            </w:r>
            <w:r>
              <w:t xml:space="preserve">ted </w:t>
            </w:r>
            <w:r w:rsidR="00B87B22">
              <w:t xml:space="preserve">to </w:t>
            </w:r>
            <w:r>
              <w:t>providing feedback</w:t>
            </w:r>
            <w:r w:rsidRPr="009B2745">
              <w:t xml:space="preserve"> </w:t>
            </w:r>
            <w:r>
              <w:t xml:space="preserve">should </w:t>
            </w:r>
            <w:r w:rsidR="00B87B22">
              <w:t>c</w:t>
            </w:r>
            <w:r w:rsidR="00DE03A2">
              <w:t xml:space="preserve">ommunicate </w:t>
            </w:r>
            <w:r>
              <w:t xml:space="preserve">directly with the project leads and connect with LINZ in regard to </w:t>
            </w:r>
            <w:r w:rsidR="00B87B22">
              <w:t>meeting</w:t>
            </w:r>
            <w:r>
              <w:t xml:space="preserve"> matters (attendance, apologies, agenda..</w:t>
            </w:r>
            <w:r w:rsidR="00B87B22">
              <w:t>.</w:t>
            </w:r>
            <w:r>
              <w:t>).</w:t>
            </w:r>
          </w:p>
        </w:tc>
      </w:tr>
      <w:tr w:rsidR="007F64E0" w:rsidRPr="003B4C7C" w14:paraId="5FAD10CA" w14:textId="77777777" w:rsidTr="00922177">
        <w:tc>
          <w:tcPr>
            <w:tcW w:w="578" w:type="dxa"/>
          </w:tcPr>
          <w:p w14:paraId="6EB61CA7" w14:textId="0B261801" w:rsidR="007F64E0" w:rsidRPr="007F64E0" w:rsidRDefault="008416E8" w:rsidP="007F64E0">
            <w:r>
              <w:lastRenderedPageBreak/>
              <w:t>3</w:t>
            </w:r>
          </w:p>
        </w:tc>
        <w:tc>
          <w:tcPr>
            <w:tcW w:w="8153" w:type="dxa"/>
          </w:tcPr>
          <w:p w14:paraId="3795B9E2" w14:textId="06F21D7F" w:rsidR="007F64E0" w:rsidRPr="005D5483" w:rsidRDefault="007F64E0" w:rsidP="007F64E0">
            <w:pPr>
              <w:rPr>
                <w:rStyle w:val="00Bold"/>
              </w:rPr>
            </w:pPr>
            <w:r w:rsidRPr="005D5483">
              <w:rPr>
                <w:rStyle w:val="00Bold"/>
              </w:rPr>
              <w:t>Roadmap and update from all Project Leaders</w:t>
            </w:r>
          </w:p>
          <w:p w14:paraId="5258DE7F" w14:textId="365C9FE1" w:rsidR="005D5483" w:rsidRPr="005D5483" w:rsidRDefault="005D5483" w:rsidP="007F64E0">
            <w:pPr>
              <w:rPr>
                <w:rStyle w:val="Boldblue"/>
              </w:rPr>
            </w:pPr>
            <w:r w:rsidRPr="005D5483">
              <w:rPr>
                <w:rStyle w:val="Boldblue"/>
              </w:rPr>
              <w:t>MGI is findable and accessible</w:t>
            </w:r>
          </w:p>
          <w:p w14:paraId="2BDCFCB5" w14:textId="3334C33B" w:rsidR="007F64E0" w:rsidRDefault="007F64E0" w:rsidP="005D5483">
            <w:pPr>
              <w:pStyle w:val="33Bodybullets"/>
            </w:pPr>
            <w:r>
              <w:t xml:space="preserve">Benefits and learning from stocktake: </w:t>
            </w:r>
            <w:r w:rsidR="00E41234">
              <w:t xml:space="preserve">MPI </w:t>
            </w:r>
            <w:r>
              <w:t>incorporat</w:t>
            </w:r>
            <w:r w:rsidR="00DE03A2">
              <w:t xml:space="preserve">ed </w:t>
            </w:r>
            <w:r>
              <w:t xml:space="preserve">feedback from MBIE and </w:t>
            </w:r>
            <w:r w:rsidR="009B2745">
              <w:t xml:space="preserve">is </w:t>
            </w:r>
            <w:r w:rsidR="00DE03A2">
              <w:t>await</w:t>
            </w:r>
            <w:r w:rsidR="009B2745">
              <w:t xml:space="preserve">ing </w:t>
            </w:r>
            <w:r>
              <w:t>input from GNS and M</w:t>
            </w:r>
            <w:r w:rsidR="00E41234">
              <w:t>F</w:t>
            </w:r>
            <w:r>
              <w:t>E</w:t>
            </w:r>
            <w:r w:rsidR="00877FA3">
              <w:t xml:space="preserve"> </w:t>
            </w:r>
            <w:r w:rsidR="00DE03A2">
              <w:t>by mid-May</w:t>
            </w:r>
            <w:r w:rsidR="008416E8">
              <w:t xml:space="preserve"> to finalise draft</w:t>
            </w:r>
            <w:r w:rsidR="00877FA3">
              <w:t>.</w:t>
            </w:r>
          </w:p>
          <w:p w14:paraId="5438C50A" w14:textId="0A327279" w:rsidR="005D5483" w:rsidRDefault="00DE03A2" w:rsidP="005D5483">
            <w:pPr>
              <w:pStyle w:val="33Bodybullets"/>
            </w:pPr>
            <w:r>
              <w:t xml:space="preserve">LINZ explored options with LINZ Digital Communication Team to better display </w:t>
            </w:r>
            <w:r w:rsidR="005D5483">
              <w:t xml:space="preserve">data portal matrix </w:t>
            </w:r>
            <w:r w:rsidR="008416E8">
              <w:t>on website</w:t>
            </w:r>
            <w:r w:rsidR="005D5483">
              <w:t>.</w:t>
            </w:r>
            <w:r>
              <w:t xml:space="preserve"> It was agreed to wait for LINZ'</w:t>
            </w:r>
            <w:r w:rsidR="009B2745">
              <w:t>s</w:t>
            </w:r>
            <w:r>
              <w:t xml:space="preserve"> new website before making further changes.</w:t>
            </w:r>
          </w:p>
          <w:p w14:paraId="0D6403B1" w14:textId="77777777" w:rsidR="005D5483" w:rsidRPr="005D5483" w:rsidRDefault="005D5483" w:rsidP="005D5483">
            <w:pPr>
              <w:pStyle w:val="32BodytextLINZ"/>
              <w:rPr>
                <w:rStyle w:val="Boldblue"/>
              </w:rPr>
            </w:pPr>
            <w:r w:rsidRPr="005D5483">
              <w:rPr>
                <w:rStyle w:val="Boldblue"/>
              </w:rPr>
              <w:t>MGI is interoperable &amp; reusable</w:t>
            </w:r>
          </w:p>
          <w:p w14:paraId="5A07D601" w14:textId="6D976B0C" w:rsidR="007F64E0" w:rsidRDefault="005D5483" w:rsidP="005D5483">
            <w:pPr>
              <w:pStyle w:val="33Bodybullets"/>
            </w:pPr>
            <w:r>
              <w:t xml:space="preserve">NIWA is </w:t>
            </w:r>
            <w:r w:rsidR="00DE03A2">
              <w:t xml:space="preserve">finalising draft on metadata </w:t>
            </w:r>
            <w:r>
              <w:t xml:space="preserve">attributes </w:t>
            </w:r>
            <w:r w:rsidR="00DE03A2">
              <w:t xml:space="preserve">that will support </w:t>
            </w:r>
            <w:r>
              <w:t>build</w:t>
            </w:r>
            <w:r w:rsidR="009B2745">
              <w:t>ing</w:t>
            </w:r>
            <w:r>
              <w:t xml:space="preserve"> a MGI inventory. </w:t>
            </w:r>
            <w:r w:rsidR="00DE03A2">
              <w:t>The final draft will be shared with SG by end of April 2021.</w:t>
            </w:r>
          </w:p>
          <w:p w14:paraId="2B69CF29" w14:textId="1C30A424" w:rsidR="005D5483" w:rsidRPr="005D5483" w:rsidRDefault="005D5483" w:rsidP="005D5483">
            <w:pPr>
              <w:pStyle w:val="33Bodybullets"/>
              <w:numPr>
                <w:ilvl w:val="0"/>
                <w:numId w:val="0"/>
              </w:numPr>
              <w:ind w:left="227"/>
              <w:rPr>
                <w:rStyle w:val="Boldblue"/>
              </w:rPr>
            </w:pPr>
            <w:r w:rsidRPr="005D5483">
              <w:rPr>
                <w:rStyle w:val="Boldblue"/>
              </w:rPr>
              <w:t>Collaboration and communication</w:t>
            </w:r>
          </w:p>
          <w:p w14:paraId="11D0BB2C" w14:textId="77777777" w:rsidR="009B2745" w:rsidRDefault="00DE03A2" w:rsidP="009B2745">
            <w:pPr>
              <w:pStyle w:val="33Bodybullets"/>
            </w:pPr>
            <w:r>
              <w:t>Basic analytics from the</w:t>
            </w:r>
            <w:r w:rsidR="005D5483">
              <w:t xml:space="preserve"> newsletter </w:t>
            </w:r>
            <w:r>
              <w:t>were discussed</w:t>
            </w:r>
            <w:r w:rsidR="005D5483">
              <w:t>.</w:t>
            </w:r>
            <w:r>
              <w:t xml:space="preserve"> LINZ will explore other metrics to improve </w:t>
            </w:r>
            <w:r w:rsidR="008416E8">
              <w:t>the next newsletter</w:t>
            </w:r>
            <w:r>
              <w:t>.</w:t>
            </w:r>
          </w:p>
          <w:p w14:paraId="5B762D19" w14:textId="4E544465" w:rsidR="00DE03A2" w:rsidRPr="007F64E0" w:rsidRDefault="005D5483" w:rsidP="009B2745">
            <w:pPr>
              <w:pStyle w:val="33Bodybullets"/>
            </w:pPr>
            <w:r>
              <w:t xml:space="preserve">Project leads </w:t>
            </w:r>
            <w:r w:rsidR="00DE03A2">
              <w:t>provided an overview of their progress via a standardised reporting template that will be published on the website</w:t>
            </w:r>
            <w:r>
              <w:t>.</w:t>
            </w:r>
          </w:p>
        </w:tc>
      </w:tr>
      <w:tr w:rsidR="007F64E0" w:rsidRPr="003B4C7C" w14:paraId="15E368C1" w14:textId="77777777" w:rsidTr="00922177">
        <w:tc>
          <w:tcPr>
            <w:tcW w:w="578" w:type="dxa"/>
          </w:tcPr>
          <w:p w14:paraId="0D6A0721" w14:textId="5DBED266" w:rsidR="007F64E0" w:rsidRPr="007F64E0" w:rsidRDefault="008416E8" w:rsidP="007F64E0">
            <w:r>
              <w:t>4</w:t>
            </w:r>
          </w:p>
        </w:tc>
        <w:tc>
          <w:tcPr>
            <w:tcW w:w="8153" w:type="dxa"/>
          </w:tcPr>
          <w:p w14:paraId="29EE8E22" w14:textId="746127FF" w:rsidR="008416E8" w:rsidRPr="008416E8" w:rsidRDefault="008416E8" w:rsidP="008416E8">
            <w:pPr>
              <w:rPr>
                <w:rStyle w:val="00Bold"/>
              </w:rPr>
            </w:pPr>
            <w:r>
              <w:rPr>
                <w:rStyle w:val="00Bold"/>
              </w:rPr>
              <w:t>International meeting updates</w:t>
            </w:r>
          </w:p>
          <w:p w14:paraId="57C2C01E" w14:textId="6D8A4C20" w:rsidR="008416E8" w:rsidRDefault="008416E8" w:rsidP="008416E8">
            <w:r>
              <w:t xml:space="preserve">LINZ recently attended </w:t>
            </w:r>
            <w:r w:rsidR="009B2745">
              <w:t>several</w:t>
            </w:r>
            <w:r>
              <w:t xml:space="preserve"> international conferences and meetings:</w:t>
            </w:r>
          </w:p>
          <w:p w14:paraId="5BA9E4C7" w14:textId="52D8C0A7" w:rsidR="008416E8" w:rsidRDefault="008416E8" w:rsidP="008416E8">
            <w:pPr>
              <w:pStyle w:val="33Bodybullets"/>
            </w:pPr>
            <w:r w:rsidRPr="008416E8">
              <w:t>IHO – Marine Spatial Data Infrastructure WG</w:t>
            </w:r>
          </w:p>
          <w:p w14:paraId="376BA9BC" w14:textId="6063A454" w:rsidR="008416E8" w:rsidRDefault="008416E8" w:rsidP="008416E8">
            <w:pPr>
              <w:pStyle w:val="33Bodybullets"/>
            </w:pPr>
            <w:r w:rsidRPr="008416E8">
              <w:t>UNGGIM – MGI WG</w:t>
            </w:r>
          </w:p>
          <w:p w14:paraId="69A4064D" w14:textId="513FA577" w:rsidR="008416E8" w:rsidRDefault="008416E8" w:rsidP="008416E8">
            <w:pPr>
              <w:pStyle w:val="33Bodybullets"/>
            </w:pPr>
            <w:r>
              <w:t>AusSeabed</w:t>
            </w:r>
          </w:p>
          <w:p w14:paraId="11BBB98C" w14:textId="0F69D518" w:rsidR="008416E8" w:rsidRDefault="008416E8" w:rsidP="008416E8">
            <w:pPr>
              <w:pStyle w:val="33Bodybullets"/>
            </w:pPr>
            <w:r>
              <w:t>UN Decade of Ocean Science for sustainable development</w:t>
            </w:r>
          </w:p>
          <w:p w14:paraId="6A20BAAE" w14:textId="52F8352B" w:rsidR="008416E8" w:rsidRDefault="008416E8" w:rsidP="008416E8">
            <w:pPr>
              <w:pStyle w:val="33Bodybullets"/>
            </w:pPr>
            <w:r w:rsidRPr="008416E8">
              <w:t>NOAA Global Extratropical Surge and Tide Operational Forecast</w:t>
            </w:r>
          </w:p>
          <w:p w14:paraId="171CA03E" w14:textId="548B4C98" w:rsidR="008416E8" w:rsidRDefault="008416E8" w:rsidP="008416E8">
            <w:pPr>
              <w:pStyle w:val="33Bodybullets"/>
            </w:pPr>
            <w:r>
              <w:t>Seabed 2030</w:t>
            </w:r>
          </w:p>
          <w:p w14:paraId="7F064D2A" w14:textId="7AE3FA20" w:rsidR="008416E8" w:rsidRDefault="008416E8" w:rsidP="008416E8">
            <w:pPr>
              <w:pStyle w:val="33Bodybullets"/>
            </w:pPr>
            <w:r>
              <w:t>SWPHC MSDI WG</w:t>
            </w:r>
          </w:p>
          <w:p w14:paraId="37A02620" w14:textId="7F048E7D" w:rsidR="008416E8" w:rsidRPr="007F64E0" w:rsidRDefault="008416E8" w:rsidP="008416E8">
            <w:r>
              <w:t>Slides of the presentation will be shared with the SG.</w:t>
            </w:r>
          </w:p>
        </w:tc>
      </w:tr>
      <w:tr w:rsidR="007F64E0" w:rsidRPr="003B4C7C" w14:paraId="7CFA8153" w14:textId="77777777" w:rsidTr="009221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78" w:type="dxa"/>
          </w:tcPr>
          <w:p w14:paraId="7D307A70" w14:textId="4B2260EF" w:rsidR="007F64E0" w:rsidRPr="007F64E0" w:rsidRDefault="008416E8" w:rsidP="007F64E0">
            <w:r>
              <w:lastRenderedPageBreak/>
              <w:t>5</w:t>
            </w:r>
          </w:p>
        </w:tc>
        <w:tc>
          <w:tcPr>
            <w:tcW w:w="8153" w:type="dxa"/>
          </w:tcPr>
          <w:p w14:paraId="6CC3F650" w14:textId="4F5C5FCC" w:rsidR="007F64E0" w:rsidRDefault="007F64E0" w:rsidP="007F64E0">
            <w:pPr>
              <w:rPr>
                <w:rStyle w:val="00Bold"/>
              </w:rPr>
            </w:pPr>
            <w:r w:rsidRPr="009E67B5">
              <w:rPr>
                <w:rStyle w:val="00Bold"/>
              </w:rPr>
              <w:t>Next WG meeting</w:t>
            </w:r>
          </w:p>
          <w:p w14:paraId="556F9837" w14:textId="1B181FAA" w:rsidR="0026475E" w:rsidRDefault="008416E8" w:rsidP="008416E8">
            <w:r>
              <w:t xml:space="preserve">The SG also discussed </w:t>
            </w:r>
            <w:r w:rsidRPr="008416E8">
              <w:t xml:space="preserve">dates and venue options for </w:t>
            </w:r>
            <w:r w:rsidR="009B2745">
              <w:t xml:space="preserve">the </w:t>
            </w:r>
            <w:r w:rsidRPr="008416E8">
              <w:t>next WG meeting. MPI will provide a list of conferences held from July to September</w:t>
            </w:r>
            <w:r w:rsidR="009B2745">
              <w:t xml:space="preserve">. Organising the </w:t>
            </w:r>
            <w:r w:rsidRPr="008416E8">
              <w:t xml:space="preserve">WG meeting </w:t>
            </w:r>
            <w:r w:rsidR="009B2745">
              <w:t xml:space="preserve">ahead or after another </w:t>
            </w:r>
            <w:r w:rsidRPr="008416E8">
              <w:t xml:space="preserve">conference </w:t>
            </w:r>
            <w:r w:rsidR="009B2745">
              <w:t xml:space="preserve">will </w:t>
            </w:r>
            <w:r w:rsidRPr="008416E8">
              <w:t>prevent</w:t>
            </w:r>
            <w:r w:rsidR="009B2745">
              <w:t xml:space="preserve"> </w:t>
            </w:r>
            <w:r w:rsidRPr="008416E8">
              <w:t xml:space="preserve">stakeholders </w:t>
            </w:r>
            <w:r w:rsidR="009B2745">
              <w:t xml:space="preserve">to </w:t>
            </w:r>
            <w:r w:rsidRPr="008416E8">
              <w:t>travel</w:t>
            </w:r>
            <w:r w:rsidR="009B2745">
              <w:t xml:space="preserve"> </w:t>
            </w:r>
            <w:r w:rsidR="009B2745" w:rsidRPr="008416E8">
              <w:t>multiple</w:t>
            </w:r>
            <w:r w:rsidR="009B2745">
              <w:t xml:space="preserve"> times</w:t>
            </w:r>
            <w:r w:rsidRPr="008416E8">
              <w:t>. A large room could potentially be booked at MBIE or GNS, depending on number of attendees</w:t>
            </w:r>
            <w:r w:rsidR="0026475E">
              <w:t>.</w:t>
            </w:r>
            <w:r>
              <w:t xml:space="preserve"> Items for agenda could include:</w:t>
            </w:r>
          </w:p>
          <w:p w14:paraId="2C99D175" w14:textId="17EBF43F" w:rsidR="008416E8" w:rsidRDefault="008416E8" w:rsidP="008416E8">
            <w:pPr>
              <w:pStyle w:val="33Bodybullets"/>
            </w:pPr>
            <w:r>
              <w:t xml:space="preserve">feedback on working programme, communication channels, website, data portal </w:t>
            </w:r>
            <w:r w:rsidR="009B2745">
              <w:t>investigation</w:t>
            </w:r>
            <w:r>
              <w:t>, MGI inventories, guidance documents,</w:t>
            </w:r>
          </w:p>
          <w:p w14:paraId="398A93C0" w14:textId="5416D2D5" w:rsidR="008416E8" w:rsidRDefault="008416E8" w:rsidP="008416E8">
            <w:pPr>
              <w:pStyle w:val="33Bodybullets"/>
            </w:pPr>
            <w:r>
              <w:t>call for WG to contribute to work that SG is progressing,</w:t>
            </w:r>
          </w:p>
          <w:p w14:paraId="0A5D77A0" w14:textId="46B7BB3A" w:rsidR="008416E8" w:rsidRDefault="008416E8" w:rsidP="008416E8">
            <w:pPr>
              <w:pStyle w:val="33Bodybullets"/>
            </w:pPr>
            <w:r>
              <w:t>presentation from Kevin MacKay on Seabed 2030,</w:t>
            </w:r>
          </w:p>
          <w:p w14:paraId="47D6229B" w14:textId="11966B4D" w:rsidR="008416E8" w:rsidRPr="007F64E0" w:rsidRDefault="008416E8" w:rsidP="008416E8">
            <w:pPr>
              <w:pStyle w:val="33Bodybullets"/>
            </w:pPr>
            <w:r>
              <w:t>workshop on metadata.</w:t>
            </w:r>
          </w:p>
        </w:tc>
      </w:tr>
    </w:tbl>
    <w:p w14:paraId="2BEBAD9E" w14:textId="77777777" w:rsidR="00922177" w:rsidRDefault="00922177" w:rsidP="00CF647F">
      <w:pPr>
        <w:pStyle w:val="23Subheadinglevel3"/>
      </w:pPr>
    </w:p>
    <w:p w14:paraId="511CE9F1" w14:textId="17A8B051" w:rsidR="00AD7F5C" w:rsidRDefault="00800ED3" w:rsidP="00CF647F">
      <w:pPr>
        <w:pStyle w:val="23Subheadinglevel3"/>
      </w:pPr>
      <w:r>
        <w:t xml:space="preserve">Current </w:t>
      </w:r>
      <w:r w:rsidR="00AD7F5C">
        <w:t>Actions</w:t>
      </w:r>
    </w:p>
    <w:tbl>
      <w:tblPr>
        <w:tblStyle w:val="4CLINZTablegridonly"/>
        <w:tblW w:w="8731" w:type="dxa"/>
        <w:tblLook w:val="0660" w:firstRow="1" w:lastRow="1" w:firstColumn="0" w:lastColumn="0" w:noHBand="1" w:noVBand="1"/>
      </w:tblPr>
      <w:tblGrid>
        <w:gridCol w:w="579"/>
        <w:gridCol w:w="3497"/>
        <w:gridCol w:w="67"/>
        <w:gridCol w:w="1718"/>
        <w:gridCol w:w="1461"/>
        <w:gridCol w:w="1409"/>
      </w:tblGrid>
      <w:tr w:rsidR="007825F9" w:rsidRPr="003B4C7C" w14:paraId="32F8C72A" w14:textId="7D88E6CA" w:rsidTr="00800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9" w:type="dxa"/>
          </w:tcPr>
          <w:p w14:paraId="5D47A7ED" w14:textId="77777777" w:rsidR="007825F9" w:rsidRPr="00F91EA5" w:rsidRDefault="007825F9" w:rsidP="003B4C7C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3564" w:type="dxa"/>
            <w:gridSpan w:val="2"/>
          </w:tcPr>
          <w:p w14:paraId="21022616" w14:textId="77777777" w:rsidR="007825F9" w:rsidRPr="00F91EA5" w:rsidRDefault="007825F9" w:rsidP="003B4C7C">
            <w:pPr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What</w:t>
            </w:r>
          </w:p>
        </w:tc>
        <w:tc>
          <w:tcPr>
            <w:tcW w:w="1718" w:type="dxa"/>
          </w:tcPr>
          <w:p w14:paraId="6A7BDE8D" w14:textId="4576B8A3" w:rsidR="007825F9" w:rsidRPr="00F91EA5" w:rsidRDefault="007825F9" w:rsidP="00CC2824">
            <w:pPr>
              <w:ind w:left="0"/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Who</w:t>
            </w:r>
          </w:p>
        </w:tc>
        <w:tc>
          <w:tcPr>
            <w:tcW w:w="1461" w:type="dxa"/>
          </w:tcPr>
          <w:p w14:paraId="2D15A8C8" w14:textId="77777777" w:rsidR="007825F9" w:rsidRPr="00F91EA5" w:rsidRDefault="007825F9" w:rsidP="003B4C7C">
            <w:pPr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When</w:t>
            </w:r>
          </w:p>
        </w:tc>
        <w:tc>
          <w:tcPr>
            <w:tcW w:w="1409" w:type="dxa"/>
          </w:tcPr>
          <w:p w14:paraId="080AE160" w14:textId="4D9B5D15" w:rsidR="007825F9" w:rsidRPr="00F91EA5" w:rsidRDefault="007825F9" w:rsidP="003B4C7C">
            <w:pPr>
              <w:rPr>
                <w:rFonts w:ascii="Segoe UI Semibold" w:hAnsi="Segoe UI Semibold" w:cs="Segoe UI Semibold"/>
              </w:rPr>
            </w:pPr>
            <w:r>
              <w:t>Status</w:t>
            </w:r>
          </w:p>
        </w:tc>
      </w:tr>
      <w:tr w:rsidR="00E41C4E" w:rsidRPr="003B4C7C" w14:paraId="39413D4E" w14:textId="77777777" w:rsidTr="00800ED3">
        <w:tc>
          <w:tcPr>
            <w:tcW w:w="579" w:type="dxa"/>
          </w:tcPr>
          <w:p w14:paraId="21BA63C0" w14:textId="72BF7254" w:rsidR="00E41C4E" w:rsidRPr="00E41C4E" w:rsidRDefault="00E41C4E" w:rsidP="00E41C4E">
            <w:r>
              <w:t>1</w:t>
            </w:r>
          </w:p>
        </w:tc>
        <w:tc>
          <w:tcPr>
            <w:tcW w:w="3497" w:type="dxa"/>
          </w:tcPr>
          <w:p w14:paraId="06918AAE" w14:textId="53FD708F" w:rsidR="00E41C4E" w:rsidRPr="00E41C4E" w:rsidRDefault="008416E8" w:rsidP="00E41C4E">
            <w:r>
              <w:t xml:space="preserve">Communicate </w:t>
            </w:r>
            <w:r w:rsidRPr="0033518D">
              <w:t xml:space="preserve">list of conferences held from July </w:t>
            </w:r>
            <w:r w:rsidRPr="008416E8">
              <w:t>to September</w:t>
            </w:r>
            <w:r>
              <w:t xml:space="preserve"> 2021.</w:t>
            </w:r>
          </w:p>
        </w:tc>
        <w:tc>
          <w:tcPr>
            <w:tcW w:w="1785" w:type="dxa"/>
            <w:gridSpan w:val="2"/>
          </w:tcPr>
          <w:p w14:paraId="1881E518" w14:textId="37147F8E" w:rsidR="00E41C4E" w:rsidRPr="00E41C4E" w:rsidRDefault="008416E8" w:rsidP="00E41C4E">
            <w:r>
              <w:t>MPI</w:t>
            </w:r>
          </w:p>
        </w:tc>
        <w:tc>
          <w:tcPr>
            <w:tcW w:w="1461" w:type="dxa"/>
          </w:tcPr>
          <w:p w14:paraId="4A3E7FD1" w14:textId="7E2CD0DF" w:rsidR="00E41C4E" w:rsidRPr="00E41C4E" w:rsidRDefault="008416E8" w:rsidP="00E41C4E">
            <w:r>
              <w:t>Mid-May 2021</w:t>
            </w:r>
          </w:p>
        </w:tc>
        <w:tc>
          <w:tcPr>
            <w:tcW w:w="1409" w:type="dxa"/>
          </w:tcPr>
          <w:p w14:paraId="5ABA544F" w14:textId="5947AD3E" w:rsidR="00E41C4E" w:rsidRPr="00E41C4E" w:rsidRDefault="008416E8" w:rsidP="00E41C4E">
            <w:r>
              <w:t>Open</w:t>
            </w:r>
          </w:p>
        </w:tc>
      </w:tr>
      <w:tr w:rsidR="008416E8" w:rsidRPr="003B4C7C" w14:paraId="6F744A11" w14:textId="2474DB72" w:rsidTr="00800ED3">
        <w:tc>
          <w:tcPr>
            <w:tcW w:w="579" w:type="dxa"/>
          </w:tcPr>
          <w:p w14:paraId="16969399" w14:textId="3ABA010B" w:rsidR="008416E8" w:rsidRPr="008416E8" w:rsidRDefault="008416E8" w:rsidP="008416E8">
            <w:r>
              <w:t>2</w:t>
            </w:r>
          </w:p>
        </w:tc>
        <w:tc>
          <w:tcPr>
            <w:tcW w:w="3497" w:type="dxa"/>
          </w:tcPr>
          <w:p w14:paraId="29A90763" w14:textId="30AC3867" w:rsidR="008416E8" w:rsidRPr="008416E8" w:rsidRDefault="008416E8" w:rsidP="008416E8">
            <w:r>
              <w:t>Communicate suggested item</w:t>
            </w:r>
            <w:r w:rsidR="009B2745">
              <w:t>s</w:t>
            </w:r>
            <w:r>
              <w:t xml:space="preserve"> </w:t>
            </w:r>
            <w:r w:rsidR="009B2745">
              <w:t>to</w:t>
            </w:r>
            <w:r>
              <w:t xml:space="preserve"> Geoffroy Lamarche</w:t>
            </w:r>
          </w:p>
        </w:tc>
        <w:tc>
          <w:tcPr>
            <w:tcW w:w="1785" w:type="dxa"/>
            <w:gridSpan w:val="2"/>
          </w:tcPr>
          <w:p w14:paraId="548D1A49" w14:textId="4BE21C21" w:rsidR="008416E8" w:rsidRPr="008416E8" w:rsidRDefault="008416E8" w:rsidP="008416E8">
            <w:r>
              <w:t>LINZ</w:t>
            </w:r>
          </w:p>
        </w:tc>
        <w:tc>
          <w:tcPr>
            <w:tcW w:w="1461" w:type="dxa"/>
          </w:tcPr>
          <w:p w14:paraId="44363AA3" w14:textId="67918C1D" w:rsidR="008416E8" w:rsidRPr="008416E8" w:rsidRDefault="009B2745" w:rsidP="008416E8">
            <w:r>
              <w:t>End April</w:t>
            </w:r>
            <w:r w:rsidR="008416E8">
              <w:t xml:space="preserve"> 2021</w:t>
            </w:r>
          </w:p>
        </w:tc>
        <w:tc>
          <w:tcPr>
            <w:tcW w:w="1409" w:type="dxa"/>
          </w:tcPr>
          <w:p w14:paraId="32136767" w14:textId="7A754325" w:rsidR="008416E8" w:rsidRPr="008416E8" w:rsidRDefault="008416E8" w:rsidP="008416E8">
            <w:r>
              <w:t>Open</w:t>
            </w:r>
          </w:p>
        </w:tc>
      </w:tr>
      <w:tr w:rsidR="008416E8" w:rsidRPr="003B4C7C" w14:paraId="5C3B6037" w14:textId="38D8ED07" w:rsidTr="00800ED3">
        <w:tc>
          <w:tcPr>
            <w:tcW w:w="579" w:type="dxa"/>
          </w:tcPr>
          <w:p w14:paraId="74942795" w14:textId="42F07C7A" w:rsidR="008416E8" w:rsidRPr="008416E8" w:rsidRDefault="008416E8" w:rsidP="008416E8">
            <w:r>
              <w:t>3</w:t>
            </w:r>
          </w:p>
        </w:tc>
        <w:tc>
          <w:tcPr>
            <w:tcW w:w="3497" w:type="dxa"/>
          </w:tcPr>
          <w:p w14:paraId="72BF640E" w14:textId="614C1617" w:rsidR="008416E8" w:rsidRPr="008416E8" w:rsidRDefault="008416E8" w:rsidP="008416E8">
            <w:r>
              <w:t>P</w:t>
            </w:r>
            <w:r w:rsidRPr="008416E8">
              <w:t>rovide feedback to MPI on benefits/learnings doc and sponsorship template.</w:t>
            </w:r>
          </w:p>
        </w:tc>
        <w:tc>
          <w:tcPr>
            <w:tcW w:w="1785" w:type="dxa"/>
            <w:gridSpan w:val="2"/>
          </w:tcPr>
          <w:p w14:paraId="336E60B4" w14:textId="3EF86D69" w:rsidR="008416E8" w:rsidRPr="008416E8" w:rsidRDefault="008416E8" w:rsidP="008416E8">
            <w:r w:rsidRPr="00E41C4E">
              <w:t>MFE and GNS</w:t>
            </w:r>
          </w:p>
        </w:tc>
        <w:tc>
          <w:tcPr>
            <w:tcW w:w="1461" w:type="dxa"/>
          </w:tcPr>
          <w:p w14:paraId="2C80975C" w14:textId="74C65C8A" w:rsidR="008416E8" w:rsidRPr="008416E8" w:rsidRDefault="008416E8" w:rsidP="008416E8">
            <w:r>
              <w:t>M</w:t>
            </w:r>
            <w:r w:rsidRPr="008416E8">
              <w:t>id-May 2021</w:t>
            </w:r>
          </w:p>
        </w:tc>
        <w:tc>
          <w:tcPr>
            <w:tcW w:w="1409" w:type="dxa"/>
          </w:tcPr>
          <w:p w14:paraId="7509F138" w14:textId="602220BE" w:rsidR="008416E8" w:rsidRPr="008416E8" w:rsidRDefault="008416E8" w:rsidP="008416E8">
            <w:r>
              <w:t>Open</w:t>
            </w:r>
          </w:p>
        </w:tc>
      </w:tr>
      <w:tr w:rsidR="008416E8" w:rsidRPr="003B4C7C" w14:paraId="3B968968" w14:textId="15557211" w:rsidTr="00800ED3">
        <w:tc>
          <w:tcPr>
            <w:tcW w:w="579" w:type="dxa"/>
          </w:tcPr>
          <w:p w14:paraId="112BFC18" w14:textId="09D3BB25" w:rsidR="008416E8" w:rsidRPr="008416E8" w:rsidRDefault="008416E8" w:rsidP="008416E8">
            <w:r>
              <w:t>4</w:t>
            </w:r>
          </w:p>
        </w:tc>
        <w:tc>
          <w:tcPr>
            <w:tcW w:w="3497" w:type="dxa"/>
          </w:tcPr>
          <w:p w14:paraId="5F72CE27" w14:textId="339AC828" w:rsidR="008416E8" w:rsidRPr="008416E8" w:rsidRDefault="008416E8" w:rsidP="008416E8">
            <w:r>
              <w:t>Communicate draft guidance on metadata to WG.</w:t>
            </w:r>
          </w:p>
        </w:tc>
        <w:tc>
          <w:tcPr>
            <w:tcW w:w="1785" w:type="dxa"/>
            <w:gridSpan w:val="2"/>
          </w:tcPr>
          <w:p w14:paraId="525B992A" w14:textId="117D6738" w:rsidR="008416E8" w:rsidRPr="008416E8" w:rsidRDefault="008416E8" w:rsidP="008416E8">
            <w:r>
              <w:t>NIWA</w:t>
            </w:r>
          </w:p>
        </w:tc>
        <w:tc>
          <w:tcPr>
            <w:tcW w:w="1461" w:type="dxa"/>
          </w:tcPr>
          <w:p w14:paraId="1F0FC8C9" w14:textId="73120B95" w:rsidR="008416E8" w:rsidRPr="008416E8" w:rsidRDefault="009B2745" w:rsidP="008416E8">
            <w:r>
              <w:t>End</w:t>
            </w:r>
            <w:r w:rsidR="008416E8">
              <w:t xml:space="preserve"> April</w:t>
            </w:r>
            <w:r w:rsidR="008416E8" w:rsidRPr="008416E8">
              <w:t xml:space="preserve"> 2021</w:t>
            </w:r>
          </w:p>
        </w:tc>
        <w:tc>
          <w:tcPr>
            <w:tcW w:w="1409" w:type="dxa"/>
          </w:tcPr>
          <w:p w14:paraId="0A05A4DC" w14:textId="644F52AD" w:rsidR="008416E8" w:rsidRPr="008416E8" w:rsidRDefault="008416E8" w:rsidP="008416E8">
            <w:r>
              <w:t>Open</w:t>
            </w:r>
          </w:p>
        </w:tc>
      </w:tr>
      <w:tr w:rsidR="008416E8" w:rsidRPr="003B4C7C" w14:paraId="1194D6FB" w14:textId="6A21EE98" w:rsidTr="00800ED3">
        <w:tc>
          <w:tcPr>
            <w:tcW w:w="579" w:type="dxa"/>
          </w:tcPr>
          <w:p w14:paraId="48378ADA" w14:textId="58371BBA" w:rsidR="008416E8" w:rsidRPr="008416E8" w:rsidRDefault="008416E8" w:rsidP="008416E8">
            <w:r w:rsidRPr="008416E8">
              <w:t>5</w:t>
            </w:r>
          </w:p>
        </w:tc>
        <w:tc>
          <w:tcPr>
            <w:tcW w:w="3497" w:type="dxa"/>
          </w:tcPr>
          <w:p w14:paraId="15D6A71D" w14:textId="11893EDB" w:rsidR="008416E8" w:rsidRPr="008416E8" w:rsidRDefault="008416E8" w:rsidP="008416E8">
            <w:r w:rsidRPr="008416E8">
              <w:t xml:space="preserve">Provide feedback to </w:t>
            </w:r>
            <w:r>
              <w:t>NIWA</w:t>
            </w:r>
            <w:r w:rsidRPr="008416E8">
              <w:t xml:space="preserve"> on </w:t>
            </w:r>
            <w:r>
              <w:t>metadata guidance</w:t>
            </w:r>
            <w:r w:rsidRPr="008416E8">
              <w:t>.</w:t>
            </w:r>
          </w:p>
        </w:tc>
        <w:tc>
          <w:tcPr>
            <w:tcW w:w="1785" w:type="dxa"/>
            <w:gridSpan w:val="2"/>
          </w:tcPr>
          <w:p w14:paraId="66D5B5CF" w14:textId="3C0C014D" w:rsidR="008416E8" w:rsidRPr="008416E8" w:rsidRDefault="008416E8" w:rsidP="008416E8">
            <w:r>
              <w:t>All</w:t>
            </w:r>
          </w:p>
        </w:tc>
        <w:tc>
          <w:tcPr>
            <w:tcW w:w="1461" w:type="dxa"/>
          </w:tcPr>
          <w:p w14:paraId="2FACC1D5" w14:textId="511C23EF" w:rsidR="008416E8" w:rsidRPr="008416E8" w:rsidRDefault="009B2745" w:rsidP="008416E8">
            <w:r>
              <w:t xml:space="preserve">End </w:t>
            </w:r>
            <w:r w:rsidR="008416E8" w:rsidRPr="008416E8">
              <w:t>May 2021</w:t>
            </w:r>
          </w:p>
        </w:tc>
        <w:tc>
          <w:tcPr>
            <w:tcW w:w="1409" w:type="dxa"/>
          </w:tcPr>
          <w:p w14:paraId="32CB3FAC" w14:textId="7DB0E935" w:rsidR="008416E8" w:rsidRPr="008416E8" w:rsidRDefault="008416E8" w:rsidP="008416E8">
            <w:r w:rsidRPr="008416E8">
              <w:t>Open</w:t>
            </w:r>
          </w:p>
        </w:tc>
      </w:tr>
      <w:tr w:rsidR="008416E8" w:rsidRPr="003B4C7C" w14:paraId="24F02B89" w14:textId="1C3968AD" w:rsidTr="00800ED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79" w:type="dxa"/>
          </w:tcPr>
          <w:p w14:paraId="1192BDF7" w14:textId="7FA0E2FC" w:rsidR="008416E8" w:rsidRPr="008416E8" w:rsidRDefault="008416E8" w:rsidP="008416E8">
            <w:r w:rsidRPr="008416E8">
              <w:t>6</w:t>
            </w:r>
          </w:p>
        </w:tc>
        <w:tc>
          <w:tcPr>
            <w:tcW w:w="3497" w:type="dxa"/>
          </w:tcPr>
          <w:p w14:paraId="458E62C1" w14:textId="3CC32BFE" w:rsidR="008416E8" w:rsidRPr="008416E8" w:rsidRDefault="008416E8" w:rsidP="008416E8">
            <w:r w:rsidRPr="008416E8">
              <w:t>Investigate dates and venue options for next WG meeting</w:t>
            </w:r>
          </w:p>
        </w:tc>
        <w:tc>
          <w:tcPr>
            <w:tcW w:w="1785" w:type="dxa"/>
            <w:gridSpan w:val="2"/>
          </w:tcPr>
          <w:p w14:paraId="026F5E88" w14:textId="0202C1CC" w:rsidR="008416E8" w:rsidRPr="008416E8" w:rsidRDefault="008416E8" w:rsidP="008416E8">
            <w:r w:rsidRPr="008416E8">
              <w:t>All</w:t>
            </w:r>
          </w:p>
        </w:tc>
        <w:tc>
          <w:tcPr>
            <w:tcW w:w="1461" w:type="dxa"/>
          </w:tcPr>
          <w:p w14:paraId="058A47C6" w14:textId="74DBD76B" w:rsidR="008416E8" w:rsidRPr="008416E8" w:rsidRDefault="009B2745" w:rsidP="008416E8">
            <w:r>
              <w:t>May</w:t>
            </w:r>
            <w:r w:rsidR="008416E8" w:rsidRPr="008416E8">
              <w:t xml:space="preserve"> 2021</w:t>
            </w:r>
          </w:p>
        </w:tc>
        <w:tc>
          <w:tcPr>
            <w:tcW w:w="1409" w:type="dxa"/>
          </w:tcPr>
          <w:p w14:paraId="61716E51" w14:textId="21308352" w:rsidR="008416E8" w:rsidRPr="008416E8" w:rsidRDefault="008416E8" w:rsidP="008416E8">
            <w:r w:rsidRPr="008416E8">
              <w:t>Open</w:t>
            </w:r>
          </w:p>
        </w:tc>
      </w:tr>
    </w:tbl>
    <w:p w14:paraId="641A088B" w14:textId="2E86970A" w:rsidR="001E77FB" w:rsidRDefault="001E77FB" w:rsidP="002C45CA">
      <w:pPr>
        <w:rPr>
          <w:rStyle w:val="00Bold"/>
        </w:rPr>
      </w:pPr>
    </w:p>
    <w:p w14:paraId="7C5D336B" w14:textId="77777777" w:rsidR="000E4B14" w:rsidRPr="001E77FB" w:rsidRDefault="000E4B14" w:rsidP="002C45CA">
      <w:pPr>
        <w:rPr>
          <w:rStyle w:val="00Bold"/>
        </w:rPr>
      </w:pPr>
    </w:p>
    <w:sectPr w:rsidR="000E4B14" w:rsidRPr="001E77FB" w:rsidSect="002737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843" w:right="1588" w:bottom="1588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E11A3" w14:textId="77777777" w:rsidR="002A0C24" w:rsidRDefault="002A0C24" w:rsidP="005417CF">
      <w:r>
        <w:separator/>
      </w:r>
    </w:p>
    <w:p w14:paraId="64E786A2" w14:textId="77777777" w:rsidR="002A0C24" w:rsidRDefault="002A0C24" w:rsidP="005417CF"/>
  </w:endnote>
  <w:endnote w:type="continuationSeparator" w:id="0">
    <w:p w14:paraId="20E596C1" w14:textId="77777777" w:rsidR="002A0C24" w:rsidRDefault="002A0C24" w:rsidP="005417CF">
      <w:r>
        <w:continuationSeparator/>
      </w:r>
    </w:p>
    <w:p w14:paraId="22D52229" w14:textId="77777777" w:rsidR="002A0C24" w:rsidRDefault="002A0C24" w:rsidP="005417CF"/>
  </w:endnote>
  <w:endnote w:type="continuationNotice" w:id="1">
    <w:p w14:paraId="53717EC3" w14:textId="77777777" w:rsidR="002A0C24" w:rsidRDefault="002A0C24" w:rsidP="00204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9768" w14:textId="77777777" w:rsidR="0026475E" w:rsidRPr="00204139" w:rsidRDefault="0026475E" w:rsidP="00204139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AB5CA6" wp14:editId="550E34FB">
              <wp:simplePos x="0" y="0"/>
              <wp:positionH relativeFrom="page">
                <wp:posOffset>1008380</wp:posOffset>
              </wp:positionH>
              <wp:positionV relativeFrom="page">
                <wp:posOffset>9822180</wp:posOffset>
              </wp:positionV>
              <wp:extent cx="5544000" cy="356400"/>
              <wp:effectExtent l="0" t="0" r="0" b="571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000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93385F" w14:textId="77777777" w:rsidR="0026475E" w:rsidRPr="00204139" w:rsidRDefault="0026475E" w:rsidP="00F71B8D">
                          <w:pPr>
                            <w:pStyle w:val="Footer"/>
                          </w:pPr>
                          <w:r w:rsidRPr="00E7790D">
                            <w:t xml:space="preserve">Page </w:t>
                          </w:r>
                          <w:r w:rsidRPr="00204139">
                            <w:fldChar w:fldCharType="begin"/>
                          </w:r>
                          <w:r w:rsidRPr="00204139">
                            <w:instrText xml:space="preserve"> PAGE   \* MERGEFORMAT </w:instrText>
                          </w:r>
                          <w:r w:rsidRPr="00204139">
                            <w:fldChar w:fldCharType="separate"/>
                          </w:r>
                          <w:r w:rsidRPr="00204139">
                            <w:t>1</w:t>
                          </w:r>
                          <w:r w:rsidRPr="00204139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B5C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9.4pt;margin-top:773.4pt;width:436.55pt;height:28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" filled="f" stroked="f" strokeweight=".5pt">
              <v:textbox inset="0,0,0,0">
                <w:txbxContent>
                  <w:p w14:paraId="3A93385F" w14:textId="77777777" w:rsidR="0026475E" w:rsidRPr="00204139" w:rsidRDefault="0026475E" w:rsidP="00F71B8D">
                    <w:pPr>
                      <w:pStyle w:val="Footer"/>
                    </w:pPr>
                    <w:r w:rsidRPr="00E7790D">
                      <w:t xml:space="preserve">Page </w:t>
                    </w:r>
                    <w:r w:rsidRPr="00204139">
                      <w:fldChar w:fldCharType="begin"/>
                    </w:r>
                    <w:r w:rsidRPr="00204139">
                      <w:instrText xml:space="preserve"> PAGE   \* MERGEFORMAT </w:instrText>
                    </w:r>
                    <w:r w:rsidRPr="00204139">
                      <w:fldChar w:fldCharType="separate"/>
                    </w:r>
                    <w:r w:rsidRPr="00204139">
                      <w:t>1</w:t>
                    </w:r>
                    <w:r w:rsidRPr="0020413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898F" w14:textId="77777777" w:rsidR="0026475E" w:rsidRDefault="0026475E">
    <w:pPr>
      <w:pStyle w:val="Footer"/>
    </w:pPr>
    <w:r>
      <mc:AlternateContent>
        <mc:Choice Requires="wps">
          <w:drawing>
            <wp:anchor distT="0" distB="0" distL="114300" distR="114300" simplePos="0" relativeHeight="251657220" behindDoc="0" locked="0" layoutInCell="1" allowOverlap="1" wp14:anchorId="1D135196" wp14:editId="092D9726">
              <wp:simplePos x="0" y="0"/>
              <wp:positionH relativeFrom="page">
                <wp:posOffset>1008380</wp:posOffset>
              </wp:positionH>
              <wp:positionV relativeFrom="page">
                <wp:posOffset>9822180</wp:posOffset>
              </wp:positionV>
              <wp:extent cx="5544000" cy="356400"/>
              <wp:effectExtent l="0" t="0" r="0" b="571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000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60F8AB" w14:textId="77777777" w:rsidR="0026475E" w:rsidRPr="00204139" w:rsidRDefault="0026475E" w:rsidP="00983EBB">
                          <w:pPr>
                            <w:pStyle w:val="Footer"/>
                          </w:pPr>
                          <w:r w:rsidRPr="00E7790D">
                            <w:t xml:space="preserve">Page </w:t>
                          </w:r>
                          <w:r w:rsidRPr="00204139">
                            <w:fldChar w:fldCharType="begin"/>
                          </w:r>
                          <w:r w:rsidRPr="00204139">
                            <w:instrText xml:space="preserve"> PAGE   \* MERGEFORMAT </w:instrText>
                          </w:r>
                          <w:r w:rsidRPr="00204139">
                            <w:fldChar w:fldCharType="separate"/>
                          </w:r>
                          <w:r w:rsidRPr="00204139">
                            <w:t>1</w:t>
                          </w:r>
                          <w:r w:rsidRPr="00204139"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35196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left:0;text-align:left;margin-left:79.4pt;margin-top:773.4pt;width:436.55pt;height:28.05pt;z-index:251657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" filled="f" stroked="f" strokeweight=".5pt">
              <v:textbox inset="0,0,0,0">
                <w:txbxContent>
                  <w:p w14:paraId="6D60F8AB" w14:textId="77777777" w:rsidR="0026475E" w:rsidRPr="00204139" w:rsidRDefault="0026475E" w:rsidP="00983EBB">
                    <w:pPr>
                      <w:pStyle w:val="Footer"/>
                    </w:pPr>
                    <w:r w:rsidRPr="00E7790D">
                      <w:t xml:space="preserve">Page </w:t>
                    </w:r>
                    <w:r w:rsidRPr="00204139">
                      <w:fldChar w:fldCharType="begin"/>
                    </w:r>
                    <w:r w:rsidRPr="00204139">
                      <w:instrText xml:space="preserve"> PAGE   \* MERGEFORMAT </w:instrText>
                    </w:r>
                    <w:r w:rsidRPr="00204139">
                      <w:fldChar w:fldCharType="separate"/>
                    </w:r>
                    <w:r w:rsidRPr="00204139">
                      <w:t>1</w:t>
                    </w:r>
                    <w:r w:rsidRPr="00204139">
                      <w:fldChar w:fldCharType="end"/>
                    </w:r>
                    <w:r>
                      <w:t xml:space="preserve"> of </w:t>
                    </w:r>
                    <w:fldSimple w:instr=" NUM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3BFA" w14:textId="77777777" w:rsidR="0026475E" w:rsidRDefault="0026475E">
    <w:pPr>
      <w:spacing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7219" behindDoc="0" locked="0" layoutInCell="1" allowOverlap="1" wp14:anchorId="5757081A" wp14:editId="40DEB359">
              <wp:simplePos x="0" y="0"/>
              <wp:positionH relativeFrom="page">
                <wp:posOffset>541020</wp:posOffset>
              </wp:positionH>
              <wp:positionV relativeFrom="page">
                <wp:posOffset>9758045</wp:posOffset>
              </wp:positionV>
              <wp:extent cx="6480000" cy="36000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360000"/>
                        <a:chOff x="0" y="0"/>
                        <a:chExt cx="6480000" cy="360000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Text Box 16"/>
                      <wps:cNvSpPr txBox="1"/>
                      <wps:spPr>
                        <a:xfrm>
                          <a:off x="7315" y="29261"/>
                          <a:ext cx="1749600" cy="30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48386" w14:textId="77777777" w:rsidR="0026475E" w:rsidRPr="00062B85" w:rsidRDefault="0026475E" w:rsidP="0027376F">
                            <w:pPr>
                              <w:pStyle w:val="LINZurl"/>
                            </w:pPr>
                            <w:r w:rsidRPr="00062B85">
                              <w:t>www.linz.govt.nz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2" descr="L:\NOIT\DigitalServices\Sandbox\Design\Resources\Logos\All of Government\NZ govt white transparent 1351x138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2390" y="124358"/>
                          <a:ext cx="1425575" cy="143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57081A" id="Group 6" o:spid="_x0000_s1028" style="position:absolute;margin-left:42.6pt;margin-top:768.35pt;width:510.25pt;height:28.35pt;z-index:251657219;mso-position-horizontal-relative:page;mso-position-vertical-relative:page;mso-width-relative:margin;mso-height-relative:margin" coordsize="64800,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">
              <v:rect id="Rectangle 17" o:spid="_x0000_s1029" style="position:absolute;width:64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" fillcolor="#007198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left:73;top:292;width:17496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" filled="f" stroked="f" strokeweight=".5pt">
                <v:textbox inset="3mm">
                  <w:txbxContent>
                    <w:p w14:paraId="33448386" w14:textId="77777777" w:rsidR="0026475E" w:rsidRPr="00062B85" w:rsidRDefault="0026475E" w:rsidP="0027376F">
                      <w:pPr>
                        <w:pStyle w:val="LINZurl"/>
                      </w:pPr>
                      <w:r w:rsidRPr="00062B85">
                        <w:t>www.linz.govt.nz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1" type="#_x0000_t75" style="position:absolute;left:49523;top:1243;width:14256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">
                <v:imagedata r:id="rId2" o:title="NZ govt white transparent 1351x138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5657" w14:textId="77777777" w:rsidR="002A0C24" w:rsidRDefault="002A0C24" w:rsidP="005417CF"/>
  </w:footnote>
  <w:footnote w:type="continuationSeparator" w:id="0">
    <w:p w14:paraId="1A078E1A" w14:textId="77777777" w:rsidR="002A0C24" w:rsidRPr="00204139" w:rsidRDefault="002A0C24" w:rsidP="00204139"/>
  </w:footnote>
  <w:footnote w:type="continuationNotice" w:id="1">
    <w:p w14:paraId="60B9354C" w14:textId="77777777" w:rsidR="002A0C24" w:rsidRPr="00204139" w:rsidRDefault="002A0C24" w:rsidP="00541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E19D" w14:textId="77777777" w:rsidR="0026475E" w:rsidRDefault="0026475E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A690" w14:textId="77777777" w:rsidR="0026475E" w:rsidRDefault="0026475E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478B" w14:textId="77777777" w:rsidR="0026475E" w:rsidRDefault="0026475E">
    <w:pPr>
      <w:spacing w:after="0" w:line="240" w:lineRule="auto"/>
    </w:pPr>
    <w:r w:rsidRPr="001B071B">
      <w:rPr>
        <w:noProof/>
      </w:rPr>
      <w:drawing>
        <wp:anchor distT="0" distB="0" distL="114300" distR="114300" simplePos="0" relativeHeight="251662341" behindDoc="0" locked="0" layoutInCell="1" allowOverlap="1" wp14:anchorId="350C545D" wp14:editId="350D392B">
          <wp:simplePos x="0" y="0"/>
          <wp:positionH relativeFrom="column">
            <wp:posOffset>3924105</wp:posOffset>
          </wp:positionH>
          <wp:positionV relativeFrom="paragraph">
            <wp:posOffset>70778</wp:posOffset>
          </wp:positionV>
          <wp:extent cx="1579667" cy="370749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667" cy="370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7CB"/>
    <w:multiLevelType w:val="multilevel"/>
    <w:tmpl w:val="341EDE04"/>
    <w:styleLink w:val="LINZList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36Bodybulletslettersab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pStyle w:val="35Bodybullets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1" w15:restartNumberingAfterBreak="0">
    <w:nsid w:val="1017757F"/>
    <w:multiLevelType w:val="hybridMultilevel"/>
    <w:tmpl w:val="1F02D048"/>
    <w:lvl w:ilvl="0" w:tplc="E55EE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CCD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F562B"/>
    <w:multiLevelType w:val="multilevel"/>
    <w:tmpl w:val="E5E6261C"/>
    <w:lvl w:ilvl="0">
      <w:start w:val="1"/>
      <w:numFmt w:val="decimal"/>
      <w:lvlText w:val="%1"/>
      <w:lvlJc w:val="left"/>
      <w:pPr>
        <w:tabs>
          <w:tab w:val="num" w:pos="1418"/>
        </w:tabs>
        <w:ind w:left="716" w:hanging="432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ACCD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E0B3C9B"/>
    <w:multiLevelType w:val="hybridMultilevel"/>
    <w:tmpl w:val="A0E627B4"/>
    <w:lvl w:ilvl="0" w:tplc="44ACD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4A0192"/>
    <w:multiLevelType w:val="multilevel"/>
    <w:tmpl w:val="341EDE04"/>
    <w:numStyleLink w:val="LINZList"/>
  </w:abstractNum>
  <w:abstractNum w:abstractNumId="5" w15:restartNumberingAfterBreak="0">
    <w:nsid w:val="23FC2A9E"/>
    <w:multiLevelType w:val="multilevel"/>
    <w:tmpl w:val="341EDE04"/>
    <w:numStyleLink w:val="LINZList"/>
  </w:abstractNum>
  <w:abstractNum w:abstractNumId="6" w15:restartNumberingAfterBreak="0">
    <w:nsid w:val="3AA50797"/>
    <w:multiLevelType w:val="hybridMultilevel"/>
    <w:tmpl w:val="98D46798"/>
    <w:lvl w:ilvl="0" w:tplc="C0D68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D20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3C0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60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E82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6A8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00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089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03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5851F8"/>
    <w:multiLevelType w:val="multilevel"/>
    <w:tmpl w:val="CABAD61E"/>
    <w:lvl w:ilvl="0">
      <w:start w:val="1"/>
      <w:numFmt w:val="decimal"/>
      <w:pStyle w:val="34Bodybullets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8" w15:restartNumberingAfterBreak="0">
    <w:nsid w:val="41701D9E"/>
    <w:multiLevelType w:val="hybridMultilevel"/>
    <w:tmpl w:val="D97C24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42AF8"/>
    <w:multiLevelType w:val="hybridMultilevel"/>
    <w:tmpl w:val="7B20D784"/>
    <w:lvl w:ilvl="0" w:tplc="8B420A64">
      <w:start w:val="1"/>
      <w:numFmt w:val="lowerRoman"/>
      <w:lvlText w:val="%1."/>
      <w:lvlJc w:val="left"/>
      <w:pPr>
        <w:ind w:left="2173" w:hanging="360"/>
      </w:pPr>
      <w:rPr>
        <w:rFonts w:asciiTheme="minorHAnsi" w:eastAsia="Times New Roman" w:hAnsiTheme="minorHAnsi" w:cstheme="minorHAnsi"/>
      </w:rPr>
    </w:lvl>
    <w:lvl w:ilvl="1" w:tplc="14090019" w:tentative="1">
      <w:start w:val="1"/>
      <w:numFmt w:val="lowerLetter"/>
      <w:lvlText w:val="%2."/>
      <w:lvlJc w:val="left"/>
      <w:pPr>
        <w:ind w:left="2893" w:hanging="360"/>
      </w:pPr>
    </w:lvl>
    <w:lvl w:ilvl="2" w:tplc="1409001B" w:tentative="1">
      <w:start w:val="1"/>
      <w:numFmt w:val="lowerRoman"/>
      <w:lvlText w:val="%3."/>
      <w:lvlJc w:val="right"/>
      <w:pPr>
        <w:ind w:left="3613" w:hanging="180"/>
      </w:pPr>
    </w:lvl>
    <w:lvl w:ilvl="3" w:tplc="1409000F" w:tentative="1">
      <w:start w:val="1"/>
      <w:numFmt w:val="decimal"/>
      <w:lvlText w:val="%4."/>
      <w:lvlJc w:val="left"/>
      <w:pPr>
        <w:ind w:left="4333" w:hanging="360"/>
      </w:pPr>
    </w:lvl>
    <w:lvl w:ilvl="4" w:tplc="14090019" w:tentative="1">
      <w:start w:val="1"/>
      <w:numFmt w:val="lowerLetter"/>
      <w:lvlText w:val="%5."/>
      <w:lvlJc w:val="left"/>
      <w:pPr>
        <w:ind w:left="5053" w:hanging="360"/>
      </w:pPr>
    </w:lvl>
    <w:lvl w:ilvl="5" w:tplc="1409001B" w:tentative="1">
      <w:start w:val="1"/>
      <w:numFmt w:val="lowerRoman"/>
      <w:lvlText w:val="%6."/>
      <w:lvlJc w:val="right"/>
      <w:pPr>
        <w:ind w:left="5773" w:hanging="180"/>
      </w:pPr>
    </w:lvl>
    <w:lvl w:ilvl="6" w:tplc="1409000F" w:tentative="1">
      <w:start w:val="1"/>
      <w:numFmt w:val="decimal"/>
      <w:lvlText w:val="%7."/>
      <w:lvlJc w:val="left"/>
      <w:pPr>
        <w:ind w:left="6493" w:hanging="360"/>
      </w:pPr>
    </w:lvl>
    <w:lvl w:ilvl="7" w:tplc="14090019" w:tentative="1">
      <w:start w:val="1"/>
      <w:numFmt w:val="lowerLetter"/>
      <w:lvlText w:val="%8."/>
      <w:lvlJc w:val="left"/>
      <w:pPr>
        <w:ind w:left="7213" w:hanging="360"/>
      </w:pPr>
    </w:lvl>
    <w:lvl w:ilvl="8" w:tplc="1409001B" w:tentative="1">
      <w:start w:val="1"/>
      <w:numFmt w:val="lowerRoman"/>
      <w:lvlText w:val="%9."/>
      <w:lvlJc w:val="right"/>
      <w:pPr>
        <w:ind w:left="7933" w:hanging="180"/>
      </w:pPr>
    </w:lvl>
  </w:abstractNum>
  <w:abstractNum w:abstractNumId="10" w15:restartNumberingAfterBreak="0">
    <w:nsid w:val="77C17027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F5125C5"/>
    <w:multiLevelType w:val="hybridMultilevel"/>
    <w:tmpl w:val="6E6CAC4C"/>
    <w:lvl w:ilvl="0" w:tplc="5FD83A88">
      <w:start w:val="1"/>
      <w:numFmt w:val="bullet"/>
      <w:pStyle w:val="33Bodybullets"/>
      <w:lvlText w:val=""/>
      <w:lvlJc w:val="left"/>
      <w:pPr>
        <w:ind w:left="720" w:hanging="360"/>
      </w:pPr>
      <w:rPr>
        <w:rFonts w:ascii="Symbol" w:hAnsi="Symbol" w:hint="default"/>
        <w:color w:val="007198" w:themeColor="text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5"/>
  </w:num>
  <w:num w:numId="11">
    <w:abstractNumId w:val="5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  <w:num w:numId="1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428" w:allStyles="0" w:customStyles="0" w:latentStyles="0" w:stylesInUse="1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aZTiqxTmAz50tNlos4BCQmYehqtA5Lo4pRx85V5qkLGR6y7swCS8wB4JJu/FuJgDEn+a/WNqcW9i+FUJB+ncGQ==" w:salt="MgNku+A00I0bPoxVND6Kbg=="/>
  <w:defaultTabStop w:val="56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CF"/>
    <w:rsid w:val="00002201"/>
    <w:rsid w:val="00005D09"/>
    <w:rsid w:val="00014EF3"/>
    <w:rsid w:val="00016E6E"/>
    <w:rsid w:val="000225E7"/>
    <w:rsid w:val="000321A1"/>
    <w:rsid w:val="000508E8"/>
    <w:rsid w:val="00052BEC"/>
    <w:rsid w:val="0006519E"/>
    <w:rsid w:val="00067321"/>
    <w:rsid w:val="00067814"/>
    <w:rsid w:val="00073D51"/>
    <w:rsid w:val="00074DC8"/>
    <w:rsid w:val="000848CB"/>
    <w:rsid w:val="00087EF7"/>
    <w:rsid w:val="000910D1"/>
    <w:rsid w:val="000958C0"/>
    <w:rsid w:val="000A5E46"/>
    <w:rsid w:val="000A7D05"/>
    <w:rsid w:val="000B18BE"/>
    <w:rsid w:val="000B230E"/>
    <w:rsid w:val="000B2666"/>
    <w:rsid w:val="000B3AB3"/>
    <w:rsid w:val="000B7E4D"/>
    <w:rsid w:val="000C0725"/>
    <w:rsid w:val="000C7622"/>
    <w:rsid w:val="000D0222"/>
    <w:rsid w:val="000D0EA1"/>
    <w:rsid w:val="000D1668"/>
    <w:rsid w:val="000D31AD"/>
    <w:rsid w:val="000D3769"/>
    <w:rsid w:val="000D7FB1"/>
    <w:rsid w:val="000E4B14"/>
    <w:rsid w:val="000E5DC2"/>
    <w:rsid w:val="000E70F1"/>
    <w:rsid w:val="000F3578"/>
    <w:rsid w:val="000F76A2"/>
    <w:rsid w:val="00100D6F"/>
    <w:rsid w:val="00100E56"/>
    <w:rsid w:val="001030F3"/>
    <w:rsid w:val="00103E26"/>
    <w:rsid w:val="001105A2"/>
    <w:rsid w:val="0011094D"/>
    <w:rsid w:val="00115AF0"/>
    <w:rsid w:val="0012333F"/>
    <w:rsid w:val="00124318"/>
    <w:rsid w:val="001249D3"/>
    <w:rsid w:val="0012584E"/>
    <w:rsid w:val="00136956"/>
    <w:rsid w:val="00146B5D"/>
    <w:rsid w:val="00147BD9"/>
    <w:rsid w:val="00151698"/>
    <w:rsid w:val="0015440A"/>
    <w:rsid w:val="00154F06"/>
    <w:rsid w:val="00156C10"/>
    <w:rsid w:val="0016160E"/>
    <w:rsid w:val="00163B4D"/>
    <w:rsid w:val="00163FFE"/>
    <w:rsid w:val="00165CE4"/>
    <w:rsid w:val="00171648"/>
    <w:rsid w:val="00177EC5"/>
    <w:rsid w:val="001829E7"/>
    <w:rsid w:val="00183917"/>
    <w:rsid w:val="00190801"/>
    <w:rsid w:val="00194EA7"/>
    <w:rsid w:val="001A3559"/>
    <w:rsid w:val="001A61EE"/>
    <w:rsid w:val="001B071B"/>
    <w:rsid w:val="001B1DFD"/>
    <w:rsid w:val="001B25A3"/>
    <w:rsid w:val="001B3D4F"/>
    <w:rsid w:val="001B6407"/>
    <w:rsid w:val="001C4056"/>
    <w:rsid w:val="001C4AC9"/>
    <w:rsid w:val="001C5D8F"/>
    <w:rsid w:val="001D0A3C"/>
    <w:rsid w:val="001E2159"/>
    <w:rsid w:val="001E4711"/>
    <w:rsid w:val="001E77FB"/>
    <w:rsid w:val="001F336E"/>
    <w:rsid w:val="001F359C"/>
    <w:rsid w:val="001F36D7"/>
    <w:rsid w:val="001F5AB5"/>
    <w:rsid w:val="001F6FF6"/>
    <w:rsid w:val="001F79CE"/>
    <w:rsid w:val="00204139"/>
    <w:rsid w:val="00205983"/>
    <w:rsid w:val="00206E3A"/>
    <w:rsid w:val="00216135"/>
    <w:rsid w:val="00220299"/>
    <w:rsid w:val="002206DA"/>
    <w:rsid w:val="00221214"/>
    <w:rsid w:val="0022209C"/>
    <w:rsid w:val="00236113"/>
    <w:rsid w:val="00241D5B"/>
    <w:rsid w:val="002425DC"/>
    <w:rsid w:val="00254EDC"/>
    <w:rsid w:val="00256340"/>
    <w:rsid w:val="002622DF"/>
    <w:rsid w:val="00262E14"/>
    <w:rsid w:val="002644BE"/>
    <w:rsid w:val="00264553"/>
    <w:rsid w:val="0026475E"/>
    <w:rsid w:val="00264B62"/>
    <w:rsid w:val="00264F17"/>
    <w:rsid w:val="0027376F"/>
    <w:rsid w:val="00275EAD"/>
    <w:rsid w:val="002777EC"/>
    <w:rsid w:val="002863B2"/>
    <w:rsid w:val="00287A11"/>
    <w:rsid w:val="00293A7F"/>
    <w:rsid w:val="00295571"/>
    <w:rsid w:val="00295B06"/>
    <w:rsid w:val="0029764F"/>
    <w:rsid w:val="002A0C24"/>
    <w:rsid w:val="002A1E12"/>
    <w:rsid w:val="002A2B7F"/>
    <w:rsid w:val="002A4406"/>
    <w:rsid w:val="002B365D"/>
    <w:rsid w:val="002B3B5C"/>
    <w:rsid w:val="002C075C"/>
    <w:rsid w:val="002C3ABB"/>
    <w:rsid w:val="002C45CA"/>
    <w:rsid w:val="002C4655"/>
    <w:rsid w:val="002D0264"/>
    <w:rsid w:val="002D2171"/>
    <w:rsid w:val="002D23E8"/>
    <w:rsid w:val="002D38F3"/>
    <w:rsid w:val="002D4FD0"/>
    <w:rsid w:val="002E018B"/>
    <w:rsid w:val="002E03FF"/>
    <w:rsid w:val="002E28F1"/>
    <w:rsid w:val="002F0913"/>
    <w:rsid w:val="002F4656"/>
    <w:rsid w:val="002F52F5"/>
    <w:rsid w:val="00302213"/>
    <w:rsid w:val="00302D7B"/>
    <w:rsid w:val="003076BB"/>
    <w:rsid w:val="00312B6A"/>
    <w:rsid w:val="00322704"/>
    <w:rsid w:val="00327065"/>
    <w:rsid w:val="00330C83"/>
    <w:rsid w:val="00331DB7"/>
    <w:rsid w:val="0033215F"/>
    <w:rsid w:val="0033338B"/>
    <w:rsid w:val="0033518D"/>
    <w:rsid w:val="0033647B"/>
    <w:rsid w:val="00351757"/>
    <w:rsid w:val="003546B5"/>
    <w:rsid w:val="00357A1F"/>
    <w:rsid w:val="00362655"/>
    <w:rsid w:val="0036398A"/>
    <w:rsid w:val="003721D8"/>
    <w:rsid w:val="0037552A"/>
    <w:rsid w:val="00382EB6"/>
    <w:rsid w:val="00390DA4"/>
    <w:rsid w:val="00391718"/>
    <w:rsid w:val="003920C8"/>
    <w:rsid w:val="00394EA3"/>
    <w:rsid w:val="003973E2"/>
    <w:rsid w:val="003A09EB"/>
    <w:rsid w:val="003A2D38"/>
    <w:rsid w:val="003B4C7C"/>
    <w:rsid w:val="003B5A43"/>
    <w:rsid w:val="003B714D"/>
    <w:rsid w:val="003C3B35"/>
    <w:rsid w:val="003C63DE"/>
    <w:rsid w:val="003C7C9E"/>
    <w:rsid w:val="003D2E54"/>
    <w:rsid w:val="003D3764"/>
    <w:rsid w:val="003D3C47"/>
    <w:rsid w:val="003D4377"/>
    <w:rsid w:val="003E03D3"/>
    <w:rsid w:val="003E62F7"/>
    <w:rsid w:val="003F0BAC"/>
    <w:rsid w:val="003F1577"/>
    <w:rsid w:val="003F49EF"/>
    <w:rsid w:val="00402AC4"/>
    <w:rsid w:val="00403249"/>
    <w:rsid w:val="0040528D"/>
    <w:rsid w:val="00405741"/>
    <w:rsid w:val="00406B33"/>
    <w:rsid w:val="00416261"/>
    <w:rsid w:val="004215B9"/>
    <w:rsid w:val="00434C53"/>
    <w:rsid w:val="004375C5"/>
    <w:rsid w:val="0044083C"/>
    <w:rsid w:val="004474F7"/>
    <w:rsid w:val="00462CFE"/>
    <w:rsid w:val="00464FFE"/>
    <w:rsid w:val="00465396"/>
    <w:rsid w:val="004705EB"/>
    <w:rsid w:val="00472AB8"/>
    <w:rsid w:val="00475FE9"/>
    <w:rsid w:val="0047617C"/>
    <w:rsid w:val="00476A35"/>
    <w:rsid w:val="0048397D"/>
    <w:rsid w:val="00484D49"/>
    <w:rsid w:val="00486BC0"/>
    <w:rsid w:val="00490C5D"/>
    <w:rsid w:val="0049320F"/>
    <w:rsid w:val="004A0B06"/>
    <w:rsid w:val="004A1FE1"/>
    <w:rsid w:val="004B014D"/>
    <w:rsid w:val="004B18A5"/>
    <w:rsid w:val="004B1C4E"/>
    <w:rsid w:val="004B2F8F"/>
    <w:rsid w:val="004B50E6"/>
    <w:rsid w:val="004B55B4"/>
    <w:rsid w:val="004B59F3"/>
    <w:rsid w:val="004D0A2B"/>
    <w:rsid w:val="004D1971"/>
    <w:rsid w:val="004D3C2D"/>
    <w:rsid w:val="004D674A"/>
    <w:rsid w:val="004E3807"/>
    <w:rsid w:val="004F232E"/>
    <w:rsid w:val="004F2E70"/>
    <w:rsid w:val="004F3AA8"/>
    <w:rsid w:val="004F50AB"/>
    <w:rsid w:val="00500CA3"/>
    <w:rsid w:val="00502219"/>
    <w:rsid w:val="00505CF6"/>
    <w:rsid w:val="00510B07"/>
    <w:rsid w:val="005130D3"/>
    <w:rsid w:val="00515F7E"/>
    <w:rsid w:val="0052304D"/>
    <w:rsid w:val="005249EB"/>
    <w:rsid w:val="005253FB"/>
    <w:rsid w:val="00526413"/>
    <w:rsid w:val="00530855"/>
    <w:rsid w:val="00535A20"/>
    <w:rsid w:val="0053787A"/>
    <w:rsid w:val="005417CF"/>
    <w:rsid w:val="00547739"/>
    <w:rsid w:val="00550653"/>
    <w:rsid w:val="00553DE6"/>
    <w:rsid w:val="005550E9"/>
    <w:rsid w:val="00555FCB"/>
    <w:rsid w:val="00560246"/>
    <w:rsid w:val="0056095F"/>
    <w:rsid w:val="0056273C"/>
    <w:rsid w:val="00564B68"/>
    <w:rsid w:val="0056719C"/>
    <w:rsid w:val="00567AD8"/>
    <w:rsid w:val="005711DC"/>
    <w:rsid w:val="005742E8"/>
    <w:rsid w:val="00582B33"/>
    <w:rsid w:val="00583E43"/>
    <w:rsid w:val="005873EC"/>
    <w:rsid w:val="005913F3"/>
    <w:rsid w:val="00594C1D"/>
    <w:rsid w:val="00594FCA"/>
    <w:rsid w:val="005A2118"/>
    <w:rsid w:val="005A4A1B"/>
    <w:rsid w:val="005B2081"/>
    <w:rsid w:val="005B49A1"/>
    <w:rsid w:val="005C0C3B"/>
    <w:rsid w:val="005C72C4"/>
    <w:rsid w:val="005D4F9E"/>
    <w:rsid w:val="005D5483"/>
    <w:rsid w:val="005E1077"/>
    <w:rsid w:val="005E3753"/>
    <w:rsid w:val="005E60EA"/>
    <w:rsid w:val="005F18B4"/>
    <w:rsid w:val="005F2B32"/>
    <w:rsid w:val="00601DA5"/>
    <w:rsid w:val="006032C0"/>
    <w:rsid w:val="006078B3"/>
    <w:rsid w:val="0061339D"/>
    <w:rsid w:val="006159D1"/>
    <w:rsid w:val="00623D6A"/>
    <w:rsid w:val="006410BD"/>
    <w:rsid w:val="00644646"/>
    <w:rsid w:val="00657149"/>
    <w:rsid w:val="006601FD"/>
    <w:rsid w:val="0066059C"/>
    <w:rsid w:val="00661112"/>
    <w:rsid w:val="00662E1F"/>
    <w:rsid w:val="0066461C"/>
    <w:rsid w:val="006659CF"/>
    <w:rsid w:val="00671E73"/>
    <w:rsid w:val="006728BC"/>
    <w:rsid w:val="006733A3"/>
    <w:rsid w:val="006758ED"/>
    <w:rsid w:val="00675CFF"/>
    <w:rsid w:val="006775A2"/>
    <w:rsid w:val="00682C47"/>
    <w:rsid w:val="006876DB"/>
    <w:rsid w:val="00693190"/>
    <w:rsid w:val="006A3A09"/>
    <w:rsid w:val="006A68E0"/>
    <w:rsid w:val="006A7033"/>
    <w:rsid w:val="006B0300"/>
    <w:rsid w:val="006B56B3"/>
    <w:rsid w:val="006C0BAA"/>
    <w:rsid w:val="006C2C90"/>
    <w:rsid w:val="006D25CF"/>
    <w:rsid w:val="006E3A32"/>
    <w:rsid w:val="006E4452"/>
    <w:rsid w:val="006E690F"/>
    <w:rsid w:val="006E76F2"/>
    <w:rsid w:val="0070016E"/>
    <w:rsid w:val="00702A32"/>
    <w:rsid w:val="00704719"/>
    <w:rsid w:val="007171D5"/>
    <w:rsid w:val="007206AB"/>
    <w:rsid w:val="0072103D"/>
    <w:rsid w:val="00721961"/>
    <w:rsid w:val="007219B0"/>
    <w:rsid w:val="00725760"/>
    <w:rsid w:val="00730F8A"/>
    <w:rsid w:val="00736E61"/>
    <w:rsid w:val="00744786"/>
    <w:rsid w:val="007461AD"/>
    <w:rsid w:val="007469A8"/>
    <w:rsid w:val="00747D66"/>
    <w:rsid w:val="00747F25"/>
    <w:rsid w:val="00752D46"/>
    <w:rsid w:val="0077051B"/>
    <w:rsid w:val="00773C46"/>
    <w:rsid w:val="007825F9"/>
    <w:rsid w:val="0078714E"/>
    <w:rsid w:val="00793271"/>
    <w:rsid w:val="00797800"/>
    <w:rsid w:val="007A1D74"/>
    <w:rsid w:val="007B07C5"/>
    <w:rsid w:val="007B3554"/>
    <w:rsid w:val="007B4CD7"/>
    <w:rsid w:val="007C0800"/>
    <w:rsid w:val="007C113D"/>
    <w:rsid w:val="007C38F9"/>
    <w:rsid w:val="007C5BF0"/>
    <w:rsid w:val="007C7361"/>
    <w:rsid w:val="007D65EA"/>
    <w:rsid w:val="007D7F4F"/>
    <w:rsid w:val="007E14C3"/>
    <w:rsid w:val="007E6E3C"/>
    <w:rsid w:val="007F35B4"/>
    <w:rsid w:val="007F64E0"/>
    <w:rsid w:val="00800165"/>
    <w:rsid w:val="00800ED3"/>
    <w:rsid w:val="00802F0B"/>
    <w:rsid w:val="008120E3"/>
    <w:rsid w:val="008149CF"/>
    <w:rsid w:val="00816367"/>
    <w:rsid w:val="00816D65"/>
    <w:rsid w:val="00820D3C"/>
    <w:rsid w:val="00821FDF"/>
    <w:rsid w:val="00824E7D"/>
    <w:rsid w:val="00825A45"/>
    <w:rsid w:val="008264E0"/>
    <w:rsid w:val="00833BEA"/>
    <w:rsid w:val="00840C3D"/>
    <w:rsid w:val="008416E8"/>
    <w:rsid w:val="008433C8"/>
    <w:rsid w:val="0085168F"/>
    <w:rsid w:val="00853BD3"/>
    <w:rsid w:val="008552E4"/>
    <w:rsid w:val="00856894"/>
    <w:rsid w:val="00861791"/>
    <w:rsid w:val="0086220D"/>
    <w:rsid w:val="008628DE"/>
    <w:rsid w:val="00862A60"/>
    <w:rsid w:val="00871F31"/>
    <w:rsid w:val="008733AF"/>
    <w:rsid w:val="00876C12"/>
    <w:rsid w:val="00877FA3"/>
    <w:rsid w:val="008820D6"/>
    <w:rsid w:val="0088255F"/>
    <w:rsid w:val="00885C11"/>
    <w:rsid w:val="008900E2"/>
    <w:rsid w:val="00890A62"/>
    <w:rsid w:val="00895F5A"/>
    <w:rsid w:val="00896804"/>
    <w:rsid w:val="00897C26"/>
    <w:rsid w:val="008A08DC"/>
    <w:rsid w:val="008A68C3"/>
    <w:rsid w:val="008A7E9A"/>
    <w:rsid w:val="008B1E50"/>
    <w:rsid w:val="008B2755"/>
    <w:rsid w:val="008B3861"/>
    <w:rsid w:val="008C3E52"/>
    <w:rsid w:val="008C7EDD"/>
    <w:rsid w:val="008D2F42"/>
    <w:rsid w:val="008D5129"/>
    <w:rsid w:val="008D61E1"/>
    <w:rsid w:val="008D670A"/>
    <w:rsid w:val="008E1512"/>
    <w:rsid w:val="008E2086"/>
    <w:rsid w:val="008E3D46"/>
    <w:rsid w:val="008E45ED"/>
    <w:rsid w:val="008F20E7"/>
    <w:rsid w:val="008F632B"/>
    <w:rsid w:val="00905447"/>
    <w:rsid w:val="00911F55"/>
    <w:rsid w:val="0091215F"/>
    <w:rsid w:val="0091717C"/>
    <w:rsid w:val="00920D79"/>
    <w:rsid w:val="00922177"/>
    <w:rsid w:val="0092260E"/>
    <w:rsid w:val="00922965"/>
    <w:rsid w:val="0093280F"/>
    <w:rsid w:val="00934B4B"/>
    <w:rsid w:val="00952835"/>
    <w:rsid w:val="00962E61"/>
    <w:rsid w:val="009658B2"/>
    <w:rsid w:val="009658B6"/>
    <w:rsid w:val="00967611"/>
    <w:rsid w:val="00972842"/>
    <w:rsid w:val="0097298F"/>
    <w:rsid w:val="00972F08"/>
    <w:rsid w:val="009736F2"/>
    <w:rsid w:val="00982C71"/>
    <w:rsid w:val="00983EBB"/>
    <w:rsid w:val="009871DB"/>
    <w:rsid w:val="0098785D"/>
    <w:rsid w:val="0099167D"/>
    <w:rsid w:val="00994DC9"/>
    <w:rsid w:val="009A46CA"/>
    <w:rsid w:val="009B2745"/>
    <w:rsid w:val="009B30C4"/>
    <w:rsid w:val="009B6026"/>
    <w:rsid w:val="009C14F0"/>
    <w:rsid w:val="009C2898"/>
    <w:rsid w:val="009C6FB0"/>
    <w:rsid w:val="009D3A04"/>
    <w:rsid w:val="009D5BF3"/>
    <w:rsid w:val="009E06B9"/>
    <w:rsid w:val="009E2A3D"/>
    <w:rsid w:val="009E4610"/>
    <w:rsid w:val="009E67B5"/>
    <w:rsid w:val="009F07B2"/>
    <w:rsid w:val="009F1A59"/>
    <w:rsid w:val="009F2EA3"/>
    <w:rsid w:val="00A045F8"/>
    <w:rsid w:val="00A0541D"/>
    <w:rsid w:val="00A21075"/>
    <w:rsid w:val="00A2670C"/>
    <w:rsid w:val="00A413A8"/>
    <w:rsid w:val="00A455CF"/>
    <w:rsid w:val="00A51744"/>
    <w:rsid w:val="00A54DF2"/>
    <w:rsid w:val="00A56AEC"/>
    <w:rsid w:val="00A57791"/>
    <w:rsid w:val="00A625BC"/>
    <w:rsid w:val="00A66BF7"/>
    <w:rsid w:val="00A76C0C"/>
    <w:rsid w:val="00A80125"/>
    <w:rsid w:val="00A85CC7"/>
    <w:rsid w:val="00A920B3"/>
    <w:rsid w:val="00A95211"/>
    <w:rsid w:val="00A95BD5"/>
    <w:rsid w:val="00A97237"/>
    <w:rsid w:val="00AB1D05"/>
    <w:rsid w:val="00AB2322"/>
    <w:rsid w:val="00AB5115"/>
    <w:rsid w:val="00AC0504"/>
    <w:rsid w:val="00AC5464"/>
    <w:rsid w:val="00AC7C73"/>
    <w:rsid w:val="00AD0623"/>
    <w:rsid w:val="00AD6304"/>
    <w:rsid w:val="00AD7F5C"/>
    <w:rsid w:val="00AE19A3"/>
    <w:rsid w:val="00AE6A87"/>
    <w:rsid w:val="00AE7ADF"/>
    <w:rsid w:val="00AF0A17"/>
    <w:rsid w:val="00AF14AF"/>
    <w:rsid w:val="00AF297D"/>
    <w:rsid w:val="00B07D8E"/>
    <w:rsid w:val="00B12CEC"/>
    <w:rsid w:val="00B15153"/>
    <w:rsid w:val="00B161E7"/>
    <w:rsid w:val="00B21770"/>
    <w:rsid w:val="00B236EC"/>
    <w:rsid w:val="00B24334"/>
    <w:rsid w:val="00B261E2"/>
    <w:rsid w:val="00B26E26"/>
    <w:rsid w:val="00B3383F"/>
    <w:rsid w:val="00B47CE3"/>
    <w:rsid w:val="00B53054"/>
    <w:rsid w:val="00B5338C"/>
    <w:rsid w:val="00B554B9"/>
    <w:rsid w:val="00B55B46"/>
    <w:rsid w:val="00B561B6"/>
    <w:rsid w:val="00B665D7"/>
    <w:rsid w:val="00B733CD"/>
    <w:rsid w:val="00B735A5"/>
    <w:rsid w:val="00B74D4E"/>
    <w:rsid w:val="00B74EFC"/>
    <w:rsid w:val="00B8041B"/>
    <w:rsid w:val="00B828B3"/>
    <w:rsid w:val="00B84B5F"/>
    <w:rsid w:val="00B87B22"/>
    <w:rsid w:val="00B94EE9"/>
    <w:rsid w:val="00B95EDE"/>
    <w:rsid w:val="00BA2CD8"/>
    <w:rsid w:val="00BA332B"/>
    <w:rsid w:val="00BA357F"/>
    <w:rsid w:val="00BB0F2A"/>
    <w:rsid w:val="00BB2E46"/>
    <w:rsid w:val="00BB5BFB"/>
    <w:rsid w:val="00BC5CB3"/>
    <w:rsid w:val="00BC75D5"/>
    <w:rsid w:val="00BD58E0"/>
    <w:rsid w:val="00BE2237"/>
    <w:rsid w:val="00BE3ED3"/>
    <w:rsid w:val="00BF5C04"/>
    <w:rsid w:val="00BF6FEE"/>
    <w:rsid w:val="00C036B9"/>
    <w:rsid w:val="00C067EF"/>
    <w:rsid w:val="00C14638"/>
    <w:rsid w:val="00C325E3"/>
    <w:rsid w:val="00C504BB"/>
    <w:rsid w:val="00C51250"/>
    <w:rsid w:val="00C544C6"/>
    <w:rsid w:val="00C6430C"/>
    <w:rsid w:val="00C64FF4"/>
    <w:rsid w:val="00C67DDF"/>
    <w:rsid w:val="00C71BCA"/>
    <w:rsid w:val="00C7668A"/>
    <w:rsid w:val="00C8482B"/>
    <w:rsid w:val="00CA2C9D"/>
    <w:rsid w:val="00CA2D32"/>
    <w:rsid w:val="00CB164B"/>
    <w:rsid w:val="00CB1E03"/>
    <w:rsid w:val="00CB1F0A"/>
    <w:rsid w:val="00CB54AE"/>
    <w:rsid w:val="00CB56C2"/>
    <w:rsid w:val="00CC2824"/>
    <w:rsid w:val="00CC465D"/>
    <w:rsid w:val="00CD2ED8"/>
    <w:rsid w:val="00CD6D48"/>
    <w:rsid w:val="00CD6F01"/>
    <w:rsid w:val="00CE4CC3"/>
    <w:rsid w:val="00CF0D1B"/>
    <w:rsid w:val="00CF257C"/>
    <w:rsid w:val="00CF4D9D"/>
    <w:rsid w:val="00CF647F"/>
    <w:rsid w:val="00D0172A"/>
    <w:rsid w:val="00D023F1"/>
    <w:rsid w:val="00D06CDD"/>
    <w:rsid w:val="00D11406"/>
    <w:rsid w:val="00D13C71"/>
    <w:rsid w:val="00D15662"/>
    <w:rsid w:val="00D210A1"/>
    <w:rsid w:val="00D2176F"/>
    <w:rsid w:val="00D249B5"/>
    <w:rsid w:val="00D24B80"/>
    <w:rsid w:val="00D25694"/>
    <w:rsid w:val="00D316A8"/>
    <w:rsid w:val="00D32B94"/>
    <w:rsid w:val="00D361F1"/>
    <w:rsid w:val="00D376E7"/>
    <w:rsid w:val="00D4428C"/>
    <w:rsid w:val="00D46F2D"/>
    <w:rsid w:val="00D53A67"/>
    <w:rsid w:val="00D56B64"/>
    <w:rsid w:val="00D56DE3"/>
    <w:rsid w:val="00D61C65"/>
    <w:rsid w:val="00D633D0"/>
    <w:rsid w:val="00D63B6B"/>
    <w:rsid w:val="00D63B78"/>
    <w:rsid w:val="00D658EE"/>
    <w:rsid w:val="00D65EE4"/>
    <w:rsid w:val="00D674ED"/>
    <w:rsid w:val="00D70271"/>
    <w:rsid w:val="00D71FC6"/>
    <w:rsid w:val="00D720D8"/>
    <w:rsid w:val="00D7670F"/>
    <w:rsid w:val="00D80A19"/>
    <w:rsid w:val="00D83DB3"/>
    <w:rsid w:val="00D85FAC"/>
    <w:rsid w:val="00D91DD8"/>
    <w:rsid w:val="00D96698"/>
    <w:rsid w:val="00D96954"/>
    <w:rsid w:val="00DA67DD"/>
    <w:rsid w:val="00DB1C13"/>
    <w:rsid w:val="00DB1E60"/>
    <w:rsid w:val="00DB77D5"/>
    <w:rsid w:val="00DC34B5"/>
    <w:rsid w:val="00DC3864"/>
    <w:rsid w:val="00DC7BCE"/>
    <w:rsid w:val="00DC7C14"/>
    <w:rsid w:val="00DD28F7"/>
    <w:rsid w:val="00DE03A2"/>
    <w:rsid w:val="00DE3C2B"/>
    <w:rsid w:val="00DE5F06"/>
    <w:rsid w:val="00DE7D3A"/>
    <w:rsid w:val="00DF23DE"/>
    <w:rsid w:val="00E00944"/>
    <w:rsid w:val="00E0157A"/>
    <w:rsid w:val="00E035B3"/>
    <w:rsid w:val="00E0362A"/>
    <w:rsid w:val="00E11294"/>
    <w:rsid w:val="00E1459E"/>
    <w:rsid w:val="00E22379"/>
    <w:rsid w:val="00E23A07"/>
    <w:rsid w:val="00E263AB"/>
    <w:rsid w:val="00E3161F"/>
    <w:rsid w:val="00E319D3"/>
    <w:rsid w:val="00E33487"/>
    <w:rsid w:val="00E371F6"/>
    <w:rsid w:val="00E41234"/>
    <w:rsid w:val="00E41C4E"/>
    <w:rsid w:val="00E452F5"/>
    <w:rsid w:val="00E45655"/>
    <w:rsid w:val="00E46A66"/>
    <w:rsid w:val="00E47C1F"/>
    <w:rsid w:val="00E558F0"/>
    <w:rsid w:val="00E602F2"/>
    <w:rsid w:val="00E6181E"/>
    <w:rsid w:val="00E62A7E"/>
    <w:rsid w:val="00E62CF0"/>
    <w:rsid w:val="00E642CF"/>
    <w:rsid w:val="00E71132"/>
    <w:rsid w:val="00E718D4"/>
    <w:rsid w:val="00E7790D"/>
    <w:rsid w:val="00E85C41"/>
    <w:rsid w:val="00E87BF9"/>
    <w:rsid w:val="00E90756"/>
    <w:rsid w:val="00E9274D"/>
    <w:rsid w:val="00E94A0A"/>
    <w:rsid w:val="00E955A3"/>
    <w:rsid w:val="00EA030B"/>
    <w:rsid w:val="00EA32A9"/>
    <w:rsid w:val="00EA5796"/>
    <w:rsid w:val="00EA68E8"/>
    <w:rsid w:val="00EA74A8"/>
    <w:rsid w:val="00EA7A5A"/>
    <w:rsid w:val="00EB1E84"/>
    <w:rsid w:val="00EB1F4B"/>
    <w:rsid w:val="00EB5461"/>
    <w:rsid w:val="00EB6D16"/>
    <w:rsid w:val="00EB773A"/>
    <w:rsid w:val="00EC00F3"/>
    <w:rsid w:val="00EC1E7F"/>
    <w:rsid w:val="00EC2280"/>
    <w:rsid w:val="00EC2320"/>
    <w:rsid w:val="00EC2BAD"/>
    <w:rsid w:val="00ED0D1A"/>
    <w:rsid w:val="00ED1E9B"/>
    <w:rsid w:val="00ED6653"/>
    <w:rsid w:val="00EE73F2"/>
    <w:rsid w:val="00EF544B"/>
    <w:rsid w:val="00EF5F00"/>
    <w:rsid w:val="00EF6AB2"/>
    <w:rsid w:val="00F13991"/>
    <w:rsid w:val="00F278A4"/>
    <w:rsid w:val="00F46CCE"/>
    <w:rsid w:val="00F504BB"/>
    <w:rsid w:val="00F602E0"/>
    <w:rsid w:val="00F619F6"/>
    <w:rsid w:val="00F62727"/>
    <w:rsid w:val="00F6365F"/>
    <w:rsid w:val="00F7087B"/>
    <w:rsid w:val="00F71B8D"/>
    <w:rsid w:val="00F74037"/>
    <w:rsid w:val="00F7662E"/>
    <w:rsid w:val="00F80EFA"/>
    <w:rsid w:val="00F82390"/>
    <w:rsid w:val="00F82993"/>
    <w:rsid w:val="00F905DA"/>
    <w:rsid w:val="00F91EA5"/>
    <w:rsid w:val="00F922E8"/>
    <w:rsid w:val="00F9320C"/>
    <w:rsid w:val="00F97B88"/>
    <w:rsid w:val="00FA6B2F"/>
    <w:rsid w:val="00FB4245"/>
    <w:rsid w:val="00FB747F"/>
    <w:rsid w:val="00FC0C8B"/>
    <w:rsid w:val="00FC25FE"/>
    <w:rsid w:val="00FC485A"/>
    <w:rsid w:val="00FC7E93"/>
    <w:rsid w:val="00FD222E"/>
    <w:rsid w:val="00FE5008"/>
    <w:rsid w:val="00FF566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7F3DE"/>
  <w15:docId w15:val="{7344C312-8B06-4B96-82EB-9CD8AC04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="Times New Roman"/>
        <w:color w:val="535254" w:themeColor="background1" w:themeTint="E6"/>
        <w:sz w:val="22"/>
        <w:szCs w:val="22"/>
        <w:lang w:val="en-NZ" w:eastAsia="en-US" w:bidi="ar-SA"/>
      </w:rPr>
    </w:rPrDefault>
    <w:pPrDefault>
      <w:pPr>
        <w:spacing w:after="160" w:line="320" w:lineRule="exact"/>
      </w:pPr>
    </w:pPrDefault>
  </w:docDefaults>
  <w:latentStyles w:defLockedState="1" w:defUIPriority="99" w:defSemiHidden="0" w:defUnhideWhenUsed="0" w:defQFormat="0" w:count="376">
    <w:lsdException w:name="Normal" w:locked="0" w:uiPriority="17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17" w:unhideWhenUsed="1"/>
    <w:lsdException w:name="heading 6" w:semiHidden="1" w:uiPriority="17" w:unhideWhenUsed="1"/>
    <w:lsdException w:name="heading 7" w:semiHidden="1" w:uiPriority="17" w:unhideWhenUsed="1"/>
    <w:lsdException w:name="heading 8" w:semiHidden="1" w:uiPriority="17" w:unhideWhenUsed="1"/>
    <w:lsdException w:name="heading 9" w:semiHidden="1" w:uiPriority="17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17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7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uiPriority w:val="17"/>
    <w:qFormat/>
    <w:rsid w:val="00F91EA5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locked/>
    <w:rsid w:val="00F71B8D"/>
    <w:pPr>
      <w:ind w:left="1134" w:hanging="1134"/>
      <w:outlineLvl w:val="0"/>
    </w:pPr>
    <w:rPr>
      <w:rFonts w:ascii="Segoe UI Semibold" w:hAnsi="Segoe UI Semibold"/>
      <w:color w:val="00819A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locked/>
    <w:rsid w:val="00F71B8D"/>
    <w:pPr>
      <w:autoSpaceDE w:val="0"/>
      <w:autoSpaceDN w:val="0"/>
      <w:adjustRightInd w:val="0"/>
      <w:spacing w:before="320" w:after="200"/>
      <w:outlineLvl w:val="1"/>
    </w:pPr>
    <w:rPr>
      <w:rFonts w:ascii="Verdana" w:hAnsi="Verdana" w:cs="Verdana"/>
      <w:b/>
      <w:bCs/>
      <w:sz w:val="28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00F71B8D"/>
    <w:pPr>
      <w:autoSpaceDE w:val="0"/>
      <w:autoSpaceDN w:val="0"/>
      <w:adjustRightInd w:val="0"/>
      <w:spacing w:before="320" w:after="200"/>
      <w:outlineLvl w:val="2"/>
    </w:pPr>
    <w:rPr>
      <w:rFonts w:ascii="Verdana" w:hAnsi="Verdana" w:cs="Verdana"/>
      <w:b/>
      <w:sz w:val="24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F71B8D"/>
    <w:pPr>
      <w:autoSpaceDE w:val="0"/>
      <w:autoSpaceDN w:val="0"/>
      <w:adjustRightInd w:val="0"/>
      <w:spacing w:before="480" w:after="200" w:line="201" w:lineRule="atLeast"/>
      <w:outlineLvl w:val="3"/>
    </w:pPr>
    <w:rPr>
      <w:rFonts w:ascii="Verdana" w:hAnsi="Verdana" w:cs="Verdana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17"/>
    <w:locked/>
    <w:rsid w:val="00F71B8D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7"/>
    <w:locked/>
    <w:rsid w:val="00F71B8D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17"/>
    <w:locked/>
    <w:rsid w:val="00F71B8D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7"/>
    <w:locked/>
    <w:rsid w:val="00F71B8D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17"/>
    <w:locked/>
    <w:rsid w:val="00F71B8D"/>
    <w:pPr>
      <w:numPr>
        <w:ilvl w:val="8"/>
        <w:numId w:val="2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BodytextLINZ">
    <w:name w:val="3.2 Body text LINZ"/>
    <w:basedOn w:val="Normal"/>
    <w:uiPriority w:val="17"/>
    <w:qFormat/>
    <w:rsid w:val="00F71B8D"/>
  </w:style>
  <w:style w:type="character" w:styleId="FollowedHyperlink">
    <w:name w:val="FollowedHyperlink"/>
    <w:basedOn w:val="DefaultParagraphFont"/>
    <w:uiPriority w:val="99"/>
    <w:rsid w:val="00F71B8D"/>
    <w:rPr>
      <w:rFonts w:ascii="Segoe UI Semibold" w:hAnsi="Segoe UI Semibold"/>
      <w:b w:val="0"/>
      <w:i w:val="0"/>
      <w:color w:val="48453D"/>
      <w:u w:val="single"/>
    </w:rPr>
  </w:style>
  <w:style w:type="character" w:customStyle="1" w:styleId="Heading5Char">
    <w:name w:val="Heading 5 Char"/>
    <w:basedOn w:val="DefaultParagraphFont"/>
    <w:link w:val="Heading5"/>
    <w:uiPriority w:val="17"/>
    <w:rsid w:val="00F71B8D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7"/>
    <w:rsid w:val="00F71B8D"/>
    <w:rPr>
      <w:rFonts w:ascii="Times New Roman" w:hAnsi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17"/>
    <w:rsid w:val="00F71B8D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7"/>
    <w:rsid w:val="00F71B8D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7"/>
    <w:rsid w:val="00F71B8D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qFormat/>
    <w:rsid w:val="00F71B8D"/>
    <w:pPr>
      <w:tabs>
        <w:tab w:val="right" w:pos="8505"/>
        <w:tab w:val="right" w:pos="8789"/>
        <w:tab w:val="right" w:pos="10206"/>
      </w:tabs>
      <w:spacing w:before="120" w:after="0"/>
      <w:ind w:left="170" w:right="170"/>
      <w:jc w:val="right"/>
    </w:pPr>
    <w:rPr>
      <w:noProof/>
      <w:color w:val="00425D" w:themeColor="text2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71B8D"/>
    <w:rPr>
      <w:noProof/>
      <w:color w:val="00425D" w:themeColor="text2"/>
      <w:sz w:val="16"/>
      <w:szCs w:val="16"/>
      <w:lang w:val="en-US"/>
    </w:rPr>
  </w:style>
  <w:style w:type="paragraph" w:styleId="Header">
    <w:name w:val="header"/>
    <w:basedOn w:val="Footer"/>
    <w:link w:val="HeaderChar"/>
    <w:uiPriority w:val="17"/>
    <w:unhideWhenUsed/>
    <w:qFormat/>
    <w:locked/>
    <w:rsid w:val="00F71B8D"/>
    <w:pPr>
      <w:spacing w:before="0" w:after="120"/>
      <w:ind w:left="0" w:right="0"/>
    </w:pPr>
  </w:style>
  <w:style w:type="character" w:customStyle="1" w:styleId="HeaderChar">
    <w:name w:val="Header Char"/>
    <w:basedOn w:val="DefaultParagraphFont"/>
    <w:link w:val="Header"/>
    <w:uiPriority w:val="17"/>
    <w:rsid w:val="00F71B8D"/>
    <w:rPr>
      <w:noProof/>
      <w:color w:val="00425D" w:themeColor="text2"/>
      <w:sz w:val="16"/>
      <w:szCs w:val="16"/>
      <w:lang w:val="en-US"/>
    </w:rPr>
  </w:style>
  <w:style w:type="character" w:styleId="Hyperlink">
    <w:name w:val="Hyperlink"/>
    <w:uiPriority w:val="99"/>
    <w:rsid w:val="00983EBB"/>
    <w:rPr>
      <w:rFonts w:ascii="Segoe UI Semibold" w:hAnsi="Segoe UI Semibold"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numbering" w:customStyle="1" w:styleId="LINZList">
    <w:name w:val="LINZ List"/>
    <w:uiPriority w:val="99"/>
    <w:rsid w:val="00D65EE4"/>
    <w:pPr>
      <w:numPr>
        <w:numId w:val="3"/>
      </w:numPr>
    </w:pPr>
  </w:style>
  <w:style w:type="paragraph" w:customStyle="1" w:styleId="LINZurl">
    <w:name w:val="LINZ url"/>
    <w:basedOn w:val="Normal"/>
    <w:uiPriority w:val="17"/>
    <w:rsid w:val="00F71B8D"/>
    <w:rPr>
      <w:rFonts w:ascii="Segoe UI Semibold" w:hAnsi="Segoe UI Semibold"/>
      <w:color w:val="FFFFFF" w:themeColor="background2"/>
    </w:rPr>
  </w:style>
  <w:style w:type="character" w:customStyle="1" w:styleId="Heading1Char">
    <w:name w:val="Heading 1 Char"/>
    <w:basedOn w:val="DefaultParagraphFont"/>
    <w:link w:val="Heading1"/>
    <w:uiPriority w:val="9"/>
    <w:rsid w:val="00F71B8D"/>
    <w:rPr>
      <w:rFonts w:ascii="Segoe UI Semibold" w:hAnsi="Segoe UI Semibold"/>
      <w:color w:val="00819A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1B8D"/>
    <w:rPr>
      <w:rFonts w:ascii="Verdana" w:hAnsi="Verdana" w:cs="Verdana"/>
      <w:b/>
      <w:bCs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71B8D"/>
    <w:rPr>
      <w:rFonts w:ascii="Verdana" w:hAnsi="Verdana" w:cs="Verdana"/>
      <w:b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71B8D"/>
    <w:rPr>
      <w:rFonts w:ascii="Verdana" w:hAnsi="Verdana" w:cs="Verdana"/>
      <w:b/>
      <w:bCs/>
      <w:sz w:val="20"/>
      <w:szCs w:val="20"/>
      <w:lang w:val="en-US"/>
    </w:rPr>
  </w:style>
  <w:style w:type="numbering" w:styleId="1ai">
    <w:name w:val="Outline List 1"/>
    <w:basedOn w:val="NoList"/>
    <w:uiPriority w:val="99"/>
    <w:semiHidden/>
    <w:unhideWhenUsed/>
    <w:rsid w:val="00F71B8D"/>
    <w:pPr>
      <w:numPr>
        <w:numId w:val="1"/>
      </w:numPr>
    </w:pPr>
  </w:style>
  <w:style w:type="paragraph" w:customStyle="1" w:styleId="24Subheadinglevel4">
    <w:name w:val="2.4 Sub heading level 4"/>
    <w:basedOn w:val="Normal"/>
    <w:uiPriority w:val="17"/>
    <w:qFormat/>
    <w:rsid w:val="00CF647F"/>
    <w:pPr>
      <w:spacing w:before="240" w:after="80" w:line="300" w:lineRule="exact"/>
      <w:contextualSpacing/>
      <w:outlineLvl w:val="0"/>
    </w:pPr>
    <w:rPr>
      <w:rFonts w:ascii="Segoe UI Semibold" w:eastAsia="Times New Roman" w:hAnsi="Segoe UI Semibold" w:cs="Verdana (TT)"/>
      <w:noProof/>
      <w:color w:val="00425D" w:themeColor="text2"/>
      <w:sz w:val="26"/>
      <w:szCs w:val="32"/>
      <w:lang w:eastAsia="en-NZ"/>
    </w:rPr>
  </w:style>
  <w:style w:type="paragraph" w:customStyle="1" w:styleId="40Tableheadwhite">
    <w:name w:val="4.0 Table head white"/>
    <w:basedOn w:val="Normal"/>
    <w:uiPriority w:val="17"/>
    <w:rsid w:val="00F71B8D"/>
    <w:pPr>
      <w:spacing w:before="80" w:after="80"/>
      <w:ind w:left="170" w:right="170"/>
    </w:pPr>
    <w:rPr>
      <w:rFonts w:ascii="Segoe UI Semibold" w:hAnsi="Segoe UI Semibold"/>
      <w:color w:val="FFFFFF" w:themeColor="background2"/>
      <w:lang w:eastAsia="en-NZ"/>
    </w:rPr>
  </w:style>
  <w:style w:type="paragraph" w:customStyle="1" w:styleId="41Tableheadblue">
    <w:name w:val="4.1 Table head blue"/>
    <w:basedOn w:val="Normal"/>
    <w:uiPriority w:val="17"/>
    <w:rsid w:val="003C7C9E"/>
    <w:pPr>
      <w:spacing w:before="80" w:after="80"/>
      <w:ind w:left="170" w:right="170"/>
    </w:pPr>
    <w:rPr>
      <w:rFonts w:ascii="Segoe UI Semibold" w:hAnsi="Segoe UI Semibold"/>
      <w:color w:val="00425D" w:themeColor="text2"/>
      <w:lang w:eastAsia="en-NZ"/>
    </w:rPr>
  </w:style>
  <w:style w:type="paragraph" w:customStyle="1" w:styleId="42TableBodycopy">
    <w:name w:val="4.2 Table Body copy"/>
    <w:basedOn w:val="Normal"/>
    <w:uiPriority w:val="17"/>
    <w:rsid w:val="00F71B8D"/>
    <w:pPr>
      <w:spacing w:before="80" w:after="80"/>
      <w:ind w:left="170" w:right="170"/>
    </w:pPr>
    <w:rPr>
      <w:lang w:eastAsia="en-NZ"/>
    </w:rPr>
  </w:style>
  <w:style w:type="paragraph" w:customStyle="1" w:styleId="43Bodytablebullets">
    <w:name w:val="4.3 Body table bullets"/>
    <w:basedOn w:val="Normal"/>
    <w:uiPriority w:val="17"/>
    <w:rsid w:val="00F71B8D"/>
    <w:pPr>
      <w:spacing w:before="80" w:after="80"/>
      <w:ind w:left="510" w:right="170" w:hanging="340"/>
    </w:pPr>
    <w:rPr>
      <w:lang w:eastAsia="en-NZ"/>
    </w:rPr>
  </w:style>
  <w:style w:type="paragraph" w:customStyle="1" w:styleId="43Tablebodybold">
    <w:name w:val="4.3 Table body bold"/>
    <w:basedOn w:val="Normal"/>
    <w:uiPriority w:val="17"/>
    <w:rsid w:val="00F71B8D"/>
    <w:pPr>
      <w:spacing w:before="80" w:after="80"/>
      <w:ind w:left="170" w:right="170"/>
    </w:pPr>
    <w:rPr>
      <w:rFonts w:ascii="Segoe UI Semibold" w:hAnsi="Segoe UI Semibold"/>
    </w:rPr>
  </w:style>
  <w:style w:type="table" w:customStyle="1" w:styleId="4ALINZDefaulttable">
    <w:name w:val="4.A LINZ Default table"/>
    <w:basedOn w:val="TableNormal"/>
    <w:uiPriority w:val="99"/>
    <w:rsid w:val="00D63B78"/>
    <w:pPr>
      <w:spacing w:before="80" w:after="80"/>
      <w:ind w:left="170" w:right="170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FFFFFF" w:themeColor="background2"/>
        <w:sz w:val="20"/>
        <w:u w:val="none"/>
        <w:vertAlign w:val="baseline"/>
      </w:rPr>
      <w:tblPr/>
      <w:tcPr>
        <w:shd w:val="clear" w:color="auto" w:fill="007198" w:themeFill="text1"/>
      </w:tcPr>
    </w:tblStylePr>
    <w:tblStylePr w:type="lastRow"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18"/>
        <w:u w:val="none"/>
        <w:vertAlign w:val="baseline"/>
      </w:rPr>
    </w:tblStylePr>
    <w:tblStylePr w:type="band1Vert">
      <w:tblPr/>
      <w:tcPr>
        <w:shd w:val="clear" w:color="auto" w:fill="D9F1F6"/>
      </w:tcPr>
    </w:tblStylePr>
    <w:tblStylePr w:type="band2Horz">
      <w:tblPr/>
      <w:tcPr>
        <w:shd w:val="clear" w:color="auto" w:fill="D9F1F6" w:themeFill="accent5"/>
      </w:tcPr>
    </w:tblStylePr>
  </w:style>
  <w:style w:type="table" w:customStyle="1" w:styleId="4CLINZTablegridonly">
    <w:name w:val="4.C LINZ Table grid only"/>
    <w:basedOn w:val="TableNormal"/>
    <w:uiPriority w:val="99"/>
    <w:rsid w:val="00B95EDE"/>
    <w:pPr>
      <w:spacing w:before="80" w:after="80"/>
      <w:ind w:left="170" w:right="170"/>
    </w:pPr>
    <w:tblPr>
      <w:tblStyleRowBandSize w:val="1"/>
      <w:tblStyleColBandSize w:val="1"/>
      <w:tblBorders>
        <w:top w:val="single" w:sz="4" w:space="0" w:color="00425D" w:themeColor="text2"/>
        <w:bottom w:val="single" w:sz="4" w:space="0" w:color="00425D" w:themeColor="text2"/>
        <w:insideH w:val="single" w:sz="4" w:space="0" w:color="00425D" w:themeColor="text2"/>
      </w:tblBorders>
    </w:tblPr>
    <w:tcPr>
      <w:shd w:val="clear" w:color="auto" w:fill="auto"/>
      <w:tcMar>
        <w:left w:w="0" w:type="dxa"/>
        <w:right w:w="0" w:type="dxa"/>
      </w:tcMar>
    </w:tc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535254" w:themeColor="background1" w:themeTint="E6"/>
        <w:sz w:val="22"/>
        <w:vertAlign w:val="baseline"/>
      </w:rPr>
      <w:tblPr/>
      <w:tcPr>
        <w:tcBorders>
          <w:top w:val="nil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706F72" w:themeColor="background1" w:themeTint="BF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4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character" w:styleId="EndnoteReference">
    <w:name w:val="endnote reference"/>
    <w:basedOn w:val="DefaultParagraphFont"/>
    <w:uiPriority w:val="99"/>
    <w:rsid w:val="00F71B8D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u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71B8D"/>
    <w:pPr>
      <w:spacing w:after="60" w:line="200" w:lineRule="exact"/>
    </w:pPr>
    <w:rPr>
      <w:i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71B8D"/>
    <w:rPr>
      <w:i/>
      <w:sz w:val="16"/>
      <w:szCs w:val="20"/>
    </w:rPr>
  </w:style>
  <w:style w:type="character" w:styleId="FootnoteReference">
    <w:name w:val="footnote reference"/>
    <w:uiPriority w:val="17"/>
    <w:qFormat/>
    <w:rsid w:val="00F71B8D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vertAlign w:val="superscript"/>
    </w:rPr>
  </w:style>
  <w:style w:type="table" w:styleId="GridTable1Light">
    <w:name w:val="Grid Table 1 Light"/>
    <w:basedOn w:val="TableNormal"/>
    <w:uiPriority w:val="46"/>
    <w:locked/>
    <w:rsid w:val="00F71B8D"/>
    <w:pPr>
      <w:spacing w:after="0" w:line="240" w:lineRule="auto"/>
    </w:pPr>
    <w:rPr>
      <w:color w:val="414042" w:themeColor="background1"/>
      <w:sz w:val="18"/>
      <w:szCs w:val="18"/>
    </w:rPr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spacingnormal">
    <w:name w:val="No spacing normal"/>
    <w:basedOn w:val="Normal"/>
    <w:uiPriority w:val="17"/>
    <w:qFormat/>
    <w:rsid w:val="00F71B8D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FB74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747F"/>
    <w:rPr>
      <w:sz w:val="20"/>
      <w:szCs w:val="20"/>
    </w:rPr>
  </w:style>
  <w:style w:type="paragraph" w:customStyle="1" w:styleId="33Bodybullets">
    <w:name w:val="3.3 Body bullets"/>
    <w:basedOn w:val="ListParagraph"/>
    <w:uiPriority w:val="17"/>
    <w:qFormat/>
    <w:rsid w:val="00856894"/>
    <w:pPr>
      <w:numPr>
        <w:numId w:val="9"/>
      </w:numPr>
      <w:tabs>
        <w:tab w:val="left" w:pos="567"/>
      </w:tabs>
      <w:ind w:left="567" w:right="170" w:hanging="340"/>
    </w:pPr>
  </w:style>
  <w:style w:type="paragraph" w:customStyle="1" w:styleId="34Bodybulletsnumbered">
    <w:name w:val="3.4 Body bullets numbered"/>
    <w:basedOn w:val="Normal"/>
    <w:uiPriority w:val="17"/>
    <w:qFormat/>
    <w:rsid w:val="00856894"/>
    <w:pPr>
      <w:numPr>
        <w:numId w:val="5"/>
      </w:numPr>
      <w:ind w:right="170" w:hanging="340"/>
    </w:pPr>
    <w:rPr>
      <w:lang w:eastAsia="en-NZ"/>
    </w:rPr>
  </w:style>
  <w:style w:type="paragraph" w:styleId="ListParagraph">
    <w:name w:val="List Paragraph"/>
    <w:basedOn w:val="Normal"/>
    <w:uiPriority w:val="34"/>
    <w:locked/>
    <w:rsid w:val="00FB747F"/>
    <w:pPr>
      <w:ind w:left="720"/>
      <w:contextualSpacing/>
    </w:pPr>
  </w:style>
  <w:style w:type="paragraph" w:customStyle="1" w:styleId="23Subheadinglevel3">
    <w:name w:val="2.3 Sub heading level 3"/>
    <w:basedOn w:val="21MainSubheadinglevel1"/>
    <w:next w:val="Normal"/>
    <w:uiPriority w:val="17"/>
    <w:qFormat/>
    <w:rsid w:val="00CF647F"/>
    <w:pPr>
      <w:spacing w:before="200" w:after="120" w:line="300" w:lineRule="exact"/>
    </w:pPr>
    <w:rPr>
      <w:color w:val="00425D" w:themeColor="text2"/>
      <w:sz w:val="32"/>
    </w:rPr>
  </w:style>
  <w:style w:type="table" w:styleId="TableGrid">
    <w:name w:val="Table Grid"/>
    <w:basedOn w:val="TableNormal"/>
    <w:uiPriority w:val="59"/>
    <w:locked/>
    <w:rsid w:val="0064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locked/>
    <w:rsid w:val="00AF297D"/>
    <w:rPr>
      <w:color w:val="605E5C"/>
      <w:shd w:val="clear" w:color="auto" w:fill="E1DFDD"/>
    </w:rPr>
  </w:style>
  <w:style w:type="paragraph" w:customStyle="1" w:styleId="21MainSubheadinglevel1">
    <w:name w:val="2.1 Main Sub heading level 1"/>
    <w:basedOn w:val="Normal"/>
    <w:next w:val="Normal"/>
    <w:uiPriority w:val="17"/>
    <w:qFormat/>
    <w:rsid w:val="00CF647F"/>
    <w:pPr>
      <w:spacing w:after="200" w:line="440" w:lineRule="exact"/>
      <w:outlineLvl w:val="0"/>
    </w:pPr>
    <w:rPr>
      <w:rFonts w:eastAsia="Times New Roman" w:cs="Verdana (TT)"/>
      <w:noProof/>
      <w:color w:val="007198" w:themeColor="text1"/>
      <w:sz w:val="44"/>
      <w:szCs w:val="32"/>
      <w:lang w:eastAsia="en-NZ"/>
    </w:rPr>
  </w:style>
  <w:style w:type="paragraph" w:customStyle="1" w:styleId="22Subheadinglevel2">
    <w:name w:val="2.2 Sub heading level 2"/>
    <w:basedOn w:val="21MainSubheadinglevel1"/>
    <w:next w:val="Normal"/>
    <w:uiPriority w:val="17"/>
    <w:qFormat/>
    <w:rsid w:val="00CF647F"/>
    <w:pPr>
      <w:spacing w:after="240" w:line="380" w:lineRule="exact"/>
    </w:pPr>
    <w:rPr>
      <w:rFonts w:ascii="Segoe UI Semibold" w:hAnsi="Segoe UI Semibold"/>
      <w:color w:val="007198"/>
      <w:sz w:val="36"/>
    </w:rPr>
  </w:style>
  <w:style w:type="paragraph" w:customStyle="1" w:styleId="35Bodybulletsroman">
    <w:name w:val="3.5 Body bullets roman"/>
    <w:basedOn w:val="32BodytextLINZ"/>
    <w:uiPriority w:val="17"/>
    <w:qFormat/>
    <w:rsid w:val="00856894"/>
    <w:pPr>
      <w:numPr>
        <w:ilvl w:val="2"/>
        <w:numId w:val="12"/>
      </w:numPr>
      <w:ind w:right="170" w:hanging="340"/>
    </w:pPr>
    <w:rPr>
      <w:lang w:eastAsia="en-NZ"/>
    </w:rPr>
  </w:style>
  <w:style w:type="paragraph" w:customStyle="1" w:styleId="36Bodybulletslettersabc">
    <w:name w:val="3.6 Body bullets letters abc"/>
    <w:basedOn w:val="34Bodybulletsnumbered"/>
    <w:uiPriority w:val="17"/>
    <w:qFormat/>
    <w:rsid w:val="00856894"/>
    <w:pPr>
      <w:numPr>
        <w:ilvl w:val="1"/>
        <w:numId w:val="12"/>
      </w:numPr>
      <w:ind w:hanging="340"/>
    </w:pPr>
  </w:style>
  <w:style w:type="character" w:styleId="PlaceholderText">
    <w:name w:val="Placeholder Text"/>
    <w:basedOn w:val="DefaultParagraphFont"/>
    <w:uiPriority w:val="99"/>
    <w:semiHidden/>
    <w:locked/>
    <w:rsid w:val="00510B07"/>
    <w:rPr>
      <w:color w:val="808080"/>
    </w:rPr>
  </w:style>
  <w:style w:type="paragraph" w:customStyle="1" w:styleId="62Address8ptbody">
    <w:name w:val="6.2 Address 8 pt body"/>
    <w:basedOn w:val="Normal"/>
    <w:uiPriority w:val="17"/>
    <w:rsid w:val="00406B33"/>
    <w:pPr>
      <w:tabs>
        <w:tab w:val="left" w:pos="454"/>
      </w:tabs>
      <w:spacing w:before="60" w:after="60" w:line="240" w:lineRule="exact"/>
      <w:ind w:left="170" w:right="170"/>
      <w:contextualSpacing/>
    </w:pPr>
    <w:rPr>
      <w:sz w:val="16"/>
      <w:lang w:eastAsia="en-NZ"/>
    </w:rPr>
  </w:style>
  <w:style w:type="character" w:customStyle="1" w:styleId="Boldblue">
    <w:name w:val="Bold blue"/>
    <w:basedOn w:val="Hyperlink"/>
    <w:uiPriority w:val="1"/>
    <w:qFormat/>
    <w:rsid w:val="00CF647F"/>
    <w:rPr>
      <w:rFonts w:ascii="Segoe UI" w:hAnsi="Segoe UI"/>
      <w:b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character" w:customStyle="1" w:styleId="00Bold">
    <w:name w:val="0.0 Bold"/>
    <w:basedOn w:val="DefaultParagraphFont"/>
    <w:uiPriority w:val="1"/>
    <w:qFormat/>
    <w:rsid w:val="00CF647F"/>
    <w:rPr>
      <w:rFonts w:ascii="Segoe UI" w:hAnsi="Segoe UI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5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5C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CE4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5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CE4"/>
    <w:rPr>
      <w:rFonts w:ascii="Segoe UI" w:hAnsi="Segoe U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65CE4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235">
          <w:marLeft w:val="274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Rae025f6952f74631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54C04C8B840FF90375C41BF81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3DAAF-FC2B-40DA-A3A3-A4CBF57B1F03}"/>
      </w:docPartPr>
      <w:docPartBody>
        <w:p w:rsidR="00570A1C" w:rsidRDefault="00570A1C">
          <w:pPr>
            <w:pStyle w:val="D8A54C04C8B840FF90375C41BF811F79"/>
          </w:pPr>
          <w:r w:rsidRPr="00E63D37">
            <w:t>Click or tap to enter a date.</w:t>
          </w:r>
        </w:p>
      </w:docPartBody>
    </w:docPart>
    <w:docPart>
      <w:docPartPr>
        <w:name w:val="0505F55F29264EB2B311A41D0A321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6D404-0F57-494C-93EE-6178046A33A3}"/>
      </w:docPartPr>
      <w:docPartBody>
        <w:p w:rsidR="00925546" w:rsidRDefault="00EE41F3" w:rsidP="00EE41F3">
          <w:pPr>
            <w:pStyle w:val="0505F55F29264EB2B311A41D0A321A81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1651EFD86C89468086D80CDD7B516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D4200-7738-47E5-80B6-EAF5923FD3C5}"/>
      </w:docPartPr>
      <w:docPartBody>
        <w:p w:rsidR="00925546" w:rsidRDefault="00EE41F3" w:rsidP="00EE41F3">
          <w:pPr>
            <w:pStyle w:val="1651EFD86C89468086D80CDD7B516299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D6CCF98550134AD4BC3737EC10AA0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D61B7-F91D-4882-A53A-F25F05C31098}"/>
      </w:docPartPr>
      <w:docPartBody>
        <w:p w:rsidR="00925546" w:rsidRDefault="00EE41F3" w:rsidP="00EE41F3">
          <w:pPr>
            <w:pStyle w:val="D6CCF98550134AD4BC3737EC10AA078A"/>
          </w:pPr>
          <w:r w:rsidRPr="003B4C7C">
            <w:t>Click or tap here to enter text.</w:t>
          </w:r>
        </w:p>
      </w:docPartBody>
    </w:docPart>
    <w:docPart>
      <w:docPartPr>
        <w:name w:val="69021486FE46412CBF0C3C3045939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6A480-ADD0-4F12-890D-5B79C40D3CFE}"/>
      </w:docPartPr>
      <w:docPartBody>
        <w:p w:rsidR="004A247D" w:rsidRDefault="00FA55E4" w:rsidP="00FA55E4">
          <w:pPr>
            <w:pStyle w:val="69021486FE46412CBF0C3C3045939940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10BFD87AF2B64381B9E58B55FA54F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68AE0-9B60-48B2-BF0C-392D5849233B}"/>
      </w:docPartPr>
      <w:docPartBody>
        <w:p w:rsidR="004A247D" w:rsidRDefault="00FA55E4" w:rsidP="00FA55E4">
          <w:pPr>
            <w:pStyle w:val="10BFD87AF2B64381B9E58B55FA54F2EB"/>
          </w:pPr>
          <w:r w:rsidRPr="00661D1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1C"/>
    <w:rsid w:val="000216A2"/>
    <w:rsid w:val="000669E9"/>
    <w:rsid w:val="000877AD"/>
    <w:rsid w:val="00145B50"/>
    <w:rsid w:val="001A421B"/>
    <w:rsid w:val="001C6B0E"/>
    <w:rsid w:val="002608FC"/>
    <w:rsid w:val="00382AC7"/>
    <w:rsid w:val="003D08C1"/>
    <w:rsid w:val="003E194F"/>
    <w:rsid w:val="004A247D"/>
    <w:rsid w:val="00570A1C"/>
    <w:rsid w:val="005D2162"/>
    <w:rsid w:val="005F4C67"/>
    <w:rsid w:val="006302E3"/>
    <w:rsid w:val="006C1423"/>
    <w:rsid w:val="007C6A79"/>
    <w:rsid w:val="008E345B"/>
    <w:rsid w:val="00910267"/>
    <w:rsid w:val="00925546"/>
    <w:rsid w:val="00992492"/>
    <w:rsid w:val="00A67058"/>
    <w:rsid w:val="00B440F2"/>
    <w:rsid w:val="00B531AC"/>
    <w:rsid w:val="00C52967"/>
    <w:rsid w:val="00CC6917"/>
    <w:rsid w:val="00D504D6"/>
    <w:rsid w:val="00D805A6"/>
    <w:rsid w:val="00E253DF"/>
    <w:rsid w:val="00E25F58"/>
    <w:rsid w:val="00EC4D35"/>
    <w:rsid w:val="00EC5262"/>
    <w:rsid w:val="00EE41F3"/>
    <w:rsid w:val="00F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A54C04C8B840FF90375C41BF811F79">
    <w:name w:val="D8A54C04C8B840FF90375C41BF811F79"/>
  </w:style>
  <w:style w:type="paragraph" w:customStyle="1" w:styleId="69021486FE46412CBF0C3C3045939940">
    <w:name w:val="69021486FE46412CBF0C3C3045939940"/>
    <w:rsid w:val="00FA55E4"/>
  </w:style>
  <w:style w:type="character" w:styleId="PlaceholderText">
    <w:name w:val="Placeholder Text"/>
    <w:basedOn w:val="DefaultParagraphFont"/>
    <w:uiPriority w:val="99"/>
    <w:semiHidden/>
    <w:rsid w:val="00FA55E4"/>
    <w:rPr>
      <w:color w:val="808080"/>
    </w:rPr>
  </w:style>
  <w:style w:type="paragraph" w:customStyle="1" w:styleId="10BFD87AF2B64381B9E58B55FA54F2EB">
    <w:name w:val="10BFD87AF2B64381B9E58B55FA54F2EB"/>
    <w:rsid w:val="00FA55E4"/>
  </w:style>
  <w:style w:type="paragraph" w:customStyle="1" w:styleId="0505F55F29264EB2B311A41D0A321A81">
    <w:name w:val="0505F55F29264EB2B311A41D0A321A81"/>
    <w:rsid w:val="00EE41F3"/>
  </w:style>
  <w:style w:type="paragraph" w:customStyle="1" w:styleId="1651EFD86C89468086D80CDD7B516299">
    <w:name w:val="1651EFD86C89468086D80CDD7B516299"/>
    <w:rsid w:val="00EE41F3"/>
  </w:style>
  <w:style w:type="paragraph" w:customStyle="1" w:styleId="D6CCF98550134AD4BC3737EC10AA078A">
    <w:name w:val="D6CCF98550134AD4BC3737EC10AA078A"/>
    <w:rsid w:val="00EE4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9">
      <a:dk1>
        <a:srgbClr val="007198"/>
      </a:dk1>
      <a:lt1>
        <a:srgbClr val="414042"/>
      </a:lt1>
      <a:dk2>
        <a:srgbClr val="00425D"/>
      </a:dk2>
      <a:lt2>
        <a:srgbClr val="FFFFFF"/>
      </a:lt2>
      <a:accent1>
        <a:srgbClr val="0096CC"/>
      </a:accent1>
      <a:accent2>
        <a:srgbClr val="08814D"/>
      </a:accent2>
      <a:accent3>
        <a:srgbClr val="004E32"/>
      </a:accent3>
      <a:accent4>
        <a:srgbClr val="004B50"/>
      </a:accent4>
      <a:accent5>
        <a:srgbClr val="D9F1F6"/>
      </a:accent5>
      <a:accent6>
        <a:srgbClr val="5F5A55"/>
      </a:accent6>
      <a:hlink>
        <a:srgbClr val="00425D"/>
      </a:hlink>
      <a:folHlink>
        <a:srgbClr val="414042"/>
      </a:folHlink>
    </a:clrScheme>
    <a:fontScheme name="LINZ">
      <a:majorFont>
        <a:latin typeface="Segoe UI Semibol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B2582851737C4640BA36565D556ECEA8" version="1.0.0">
  <systemFields>
    <field name="Objective-Id">
      <value order="0">A4432488</value>
    </field>
    <field name="Objective-Title">
      <value order="0">NZMGI SG Minutes 20210415</value>
    </field>
    <field name="Objective-Description">
      <value order="0"/>
    </field>
    <field name="Objective-CreationStamp">
      <value order="0">2021-02-19T00:54:36Z</value>
    </field>
    <field name="Objective-IsApproved">
      <value order="0">false</value>
    </field>
    <field name="Objective-IsPublished">
      <value order="0">true</value>
    </field>
    <field name="Objective-DatePublished">
      <value order="0">2021-05-10T04:13:48Z</value>
    </field>
    <field name="Objective-ModificationStamp">
      <value order="0">2021-05-10T04:13:48Z</value>
    </field>
    <field name="Objective-Owner">
      <value order="0">Anna Meissner</value>
    </field>
    <field name="Objective-Path">
      <value order="0">LinZone Global Folder:LinZone File Plan:Hydrography:Work Programme:Marine Geospatial:Programme Management:NZMG Steering Group:Meetings:20210415 - Meeting 8</value>
    </field>
    <field name="Objective-Parent">
      <value order="0">20210415 - Meeting 8</value>
    </field>
    <field name="Objective-State">
      <value order="0">Published</value>
    </field>
    <field name="Objective-VersionId">
      <value order="0">vA7163734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HDY-W15-19/379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64833-46D8-46A7-9EA3-B65672AA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e-LINZ letterhead</vt:lpstr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e-LINZ letterhead</dc:title>
  <dc:subject>Add subject</dc:subject>
  <dc:creator>jbarnett</dc:creator>
  <dc:description>Enter Letter Comments Here</dc:description>
  <cp:lastModifiedBy>Anna Meissner</cp:lastModifiedBy>
  <cp:revision>19</cp:revision>
  <cp:lastPrinted>2020-03-15T20:02:00Z</cp:lastPrinted>
  <dcterms:created xsi:type="dcterms:W3CDTF">2021-02-18T23:54:00Z</dcterms:created>
  <dcterms:modified xsi:type="dcterms:W3CDTF">2021-05-10T04:13:00Z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A4432488</vt:lpwstr>
  </property>
  <property fmtid="{D5CDD505-2E9C-101B-9397-08002B2CF9AE}" pid="4" name="Objective-Title">
    <vt:lpwstr>NZMGI SG Minutes 20210415</vt:lpwstr>
  </property>
  <property fmtid="{D5CDD505-2E9C-101B-9397-08002B2CF9AE}" pid="5" name="Objective-Comment">
    <vt:lpwstr/>
  </property>
  <property fmtid="{D5CDD505-2E9C-101B-9397-08002B2CF9AE}" pid="6" name="Objective-CreationStamp">
    <vt:filetime>2021-02-19T00:54:36Z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2021-05-10T04:13:48Z</vt:filetime>
  </property>
  <property fmtid="{D5CDD505-2E9C-101B-9397-08002B2CF9AE}" pid="10" name="Objective-ModificationStamp">
    <vt:filetime>2021-05-10T04:13:48Z</vt:filetime>
  </property>
  <property fmtid="{D5CDD505-2E9C-101B-9397-08002B2CF9AE}" pid="11" name="Objective-Owner">
    <vt:lpwstr>Anna Meissner</vt:lpwstr>
  </property>
  <property fmtid="{D5CDD505-2E9C-101B-9397-08002B2CF9AE}" pid="12" name="Objective-Path">
    <vt:lpwstr>LinZone Global Folder:LinZone File Plan:Hydrography:Work Programme:Marine Geospatial:Programme Management:NZMG Steering Group:Meetings:20210415 - Meeting 8</vt:lpwstr>
  </property>
  <property fmtid="{D5CDD505-2E9C-101B-9397-08002B2CF9AE}" pid="13" name="Objective-Parent">
    <vt:lpwstr>20210415 - Meeting 8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HDY-W15-19/379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Copy To Clipboard [system]">
    <vt:lpwstr>Copy To Clipboard</vt:lpwstr>
  </property>
  <property fmtid="{D5CDD505-2E9C-101B-9397-08002B2CF9AE}" pid="22" name="Objective-Create Hyperlink [system]">
    <vt:lpwstr>Create Hyperlink</vt:lpwstr>
  </property>
  <property fmtid="{D5CDD505-2E9C-101B-9397-08002B2CF9AE}" pid="23" name="Objective-Connect Creator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vA7163734</vt:lpwstr>
  </property>
  <property fmtid="{D5CDD505-2E9C-101B-9397-08002B2CF9AE}" pid="26" name="Objective-Copy To Clipboard">
    <vt:lpwstr>Copy To Clipboard</vt:lpwstr>
  </property>
  <property fmtid="{D5CDD505-2E9C-101B-9397-08002B2CF9AE}" pid="27" name="Objective-Create Hyperlink">
    <vt:lpwstr>Create Hyperlink</vt:lpwstr>
  </property>
  <property fmtid="{D5CDD505-2E9C-101B-9397-08002B2CF9AE}" pid="28" name="Objective-Connect Creator">
    <vt:lpwstr/>
  </property>
  <property fmtid="{D5CDD505-2E9C-101B-9397-08002B2CF9AE}" pid="29" name="Objective-Meeting Document Type">
    <vt:lpwstr/>
  </property>
  <property fmtid="{D5CDD505-2E9C-101B-9397-08002B2CF9AE}" pid="30" name="Objective-Meeting Title">
    <vt:lpwstr/>
  </property>
  <property fmtid="{D5CDD505-2E9C-101B-9397-08002B2CF9AE}" pid="31" name="Objective-Meeting Type">
    <vt:lpwstr/>
  </property>
  <property fmtid="{D5CDD505-2E9C-101B-9397-08002B2CF9AE}" pid="32" name="Objective-To">
    <vt:lpwstr/>
  </property>
  <property fmtid="{D5CDD505-2E9C-101B-9397-08002B2CF9AE}" pid="33" name="Objective-Organiser">
    <vt:lpwstr/>
  </property>
  <property fmtid="{D5CDD505-2E9C-101B-9397-08002B2CF9AE}" pid="34" name="Objective-Date of Meeting">
    <vt:lpwstr/>
  </property>
  <property fmtid="{D5CDD505-2E9C-101B-9397-08002B2CF9AE}" pid="35" name="Objective-Time of Meeting">
    <vt:lpwstr/>
  </property>
  <property fmtid="{D5CDD505-2E9C-101B-9397-08002B2CF9AE}" pid="36" name="Objective-Venue">
    <vt:lpwstr/>
  </property>
</Properties>
</file>